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62F93001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="009A1476">
        <w:rPr>
          <w:rFonts w:ascii="Arial" w:hAnsi="Arial" w:cs="Arial"/>
          <w:sz w:val="22"/>
        </w:rPr>
        <w:t>bis</w:t>
      </w:r>
      <w:r w:rsidRPr="00D82E74">
        <w:rPr>
          <w:rFonts w:ascii="Arial" w:hAnsi="Arial" w:cs="Arial"/>
          <w:sz w:val="22"/>
        </w:rPr>
        <w:tab/>
      </w:r>
      <w:r w:rsidR="007F6AC9" w:rsidRPr="007F6AC9">
        <w:rPr>
          <w:rFonts w:ascii="Arial" w:hAnsi="Arial" w:cs="Arial"/>
          <w:sz w:val="22"/>
        </w:rPr>
        <w:t>R2-1904142</w:t>
      </w:r>
      <w:bookmarkStart w:id="1" w:name="_GoBack"/>
      <w:bookmarkEnd w:id="1"/>
    </w:p>
    <w:bookmarkEnd w:id="0"/>
    <w:p w14:paraId="312498EA" w14:textId="2ECD4552" w:rsidR="0013686C" w:rsidRDefault="00891598" w:rsidP="0013686C">
      <w:pPr>
        <w:pStyle w:val="3GPPHeader"/>
        <w:spacing w:after="0"/>
        <w:rPr>
          <w:rFonts w:ascii="Arial" w:hAnsi="Arial" w:cs="Arial"/>
          <w:sz w:val="22"/>
        </w:rPr>
      </w:pPr>
      <w:r w:rsidRPr="00891598">
        <w:rPr>
          <w:rFonts w:ascii="Arial" w:hAnsi="Arial" w:cs="Arial"/>
          <w:sz w:val="22"/>
        </w:rPr>
        <w:t>Xi'an, China, 8 - 12 April</w:t>
      </w:r>
      <w:r>
        <w:rPr>
          <w:rFonts w:ascii="Arial" w:hAnsi="Arial" w:cs="Arial"/>
          <w:sz w:val="22"/>
        </w:rPr>
        <w:t xml:space="preserve"> </w:t>
      </w:r>
      <w:r w:rsidR="0013686C" w:rsidRPr="00551C91">
        <w:rPr>
          <w:rFonts w:ascii="Arial" w:hAnsi="Arial" w:cs="Arial"/>
          <w:sz w:val="22"/>
        </w:rPr>
        <w:t>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28854725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147C7B" w:rsidRPr="00147C7B">
        <w:rPr>
          <w:rFonts w:ascii="Arial" w:hAnsi="Arial" w:cs="Arial"/>
          <w:b w:val="0"/>
          <w:sz w:val="22"/>
        </w:rPr>
        <w:t>11.11.2 Power saving enhancements of paging procedure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5CC1FAD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B51CC0">
        <w:rPr>
          <w:rFonts w:ascii="Arial" w:hAnsi="Arial" w:cs="Arial"/>
          <w:sz w:val="22"/>
          <w:lang w:val="en-US"/>
        </w:rPr>
        <w:t xml:space="preserve">Title:  </w:t>
      </w:r>
      <w:r w:rsidRPr="00B51CC0">
        <w:rPr>
          <w:rFonts w:ascii="Arial" w:hAnsi="Arial" w:cs="Arial"/>
          <w:sz w:val="22"/>
          <w:lang w:val="en-US"/>
        </w:rPr>
        <w:tab/>
      </w:r>
      <w:r w:rsidR="00B51CC0" w:rsidRPr="00B51CC0">
        <w:rPr>
          <w:rFonts w:ascii="Arial" w:hAnsi="Arial" w:cs="Arial"/>
          <w:b w:val="0"/>
          <w:bCs/>
          <w:sz w:val="22"/>
          <w:lang w:val="en-US"/>
        </w:rPr>
        <w:t>CMAS reception and power saving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20D74368" w:rsidR="00120D47" w:rsidRDefault="004D10CC" w:rsidP="00120D47">
      <w:pPr>
        <w:pStyle w:val="Heading1"/>
      </w:pPr>
      <w:r>
        <w:t>Introduction</w:t>
      </w:r>
    </w:p>
    <w:p w14:paraId="7D41B16A" w14:textId="4131D61E" w:rsidR="00234FB6" w:rsidRPr="00234FB6" w:rsidRDefault="00021465" w:rsidP="00234FB6">
      <w:pPr>
        <w:rPr>
          <w:lang w:val="en-GB" w:eastAsia="zh-CN"/>
        </w:rPr>
      </w:pPr>
      <w:r>
        <w:rPr>
          <w:lang w:val="en-GB" w:eastAsia="zh-CN"/>
        </w:rPr>
        <w:t>In this contribution CMAS reception</w:t>
      </w:r>
      <w:r w:rsidR="00B7798A">
        <w:rPr>
          <w:lang w:val="en-GB" w:eastAsia="zh-CN"/>
        </w:rPr>
        <w:t xml:space="preserve"> and power consumption</w:t>
      </w:r>
      <w:r>
        <w:rPr>
          <w:lang w:val="en-GB" w:eastAsia="zh-CN"/>
        </w:rPr>
        <w:t xml:space="preserve"> is discussed.</w:t>
      </w:r>
      <w:r w:rsidR="0051517A">
        <w:rPr>
          <w:lang w:val="en-GB" w:eastAsia="zh-CN"/>
        </w:rPr>
        <w:t xml:space="preserve"> CMAS reception was not discussed during RAN2#105 [1].</w:t>
      </w:r>
    </w:p>
    <w:p w14:paraId="6F8A1D5D" w14:textId="6838A13C" w:rsidR="004D10CC" w:rsidRDefault="004D10CC" w:rsidP="004D10CC">
      <w:pPr>
        <w:pStyle w:val="Heading1"/>
      </w:pPr>
      <w:bookmarkStart w:id="2" w:name="_Toc242573354"/>
      <w:r>
        <w:t>Background</w:t>
      </w:r>
    </w:p>
    <w:p w14:paraId="1FCCCA47" w14:textId="70FB0164" w:rsidR="0013598A" w:rsidRDefault="0013210E" w:rsidP="00021465">
      <w:pPr>
        <w:rPr>
          <w:lang w:val="en-GB" w:eastAsia="zh-CN"/>
        </w:rPr>
      </w:pPr>
      <w:r>
        <w:rPr>
          <w:lang w:val="en-GB" w:eastAsia="zh-CN"/>
        </w:rPr>
        <w:t xml:space="preserve">A CMAS capable UE is required to acquire </w:t>
      </w:r>
      <w:r w:rsidRPr="00B7798A">
        <w:rPr>
          <w:i/>
          <w:lang w:val="en-GB" w:eastAsia="zh-CN"/>
        </w:rPr>
        <w:t>SIB8</w:t>
      </w:r>
      <w:r>
        <w:rPr>
          <w:lang w:val="en-GB" w:eastAsia="zh-CN"/>
        </w:rPr>
        <w:t xml:space="preserve"> immediately when it receive</w:t>
      </w:r>
      <w:r w:rsidR="00C66C0A">
        <w:rPr>
          <w:lang w:val="en-GB" w:eastAsia="zh-CN"/>
        </w:rPr>
        <w:t>s</w:t>
      </w:r>
      <w:r>
        <w:rPr>
          <w:lang w:val="en-GB" w:eastAsia="zh-CN"/>
        </w:rPr>
        <w:t xml:space="preserve"> a </w:t>
      </w:r>
      <w:r w:rsidRPr="009413DB">
        <w:rPr>
          <w:i/>
          <w:lang w:val="en-GB" w:eastAsia="zh-CN"/>
        </w:rPr>
        <w:t>Paging</w:t>
      </w:r>
      <w:r>
        <w:rPr>
          <w:lang w:val="en-GB" w:eastAsia="zh-CN"/>
        </w:rPr>
        <w:t xml:space="preserve"> message including </w:t>
      </w:r>
      <w:proofErr w:type="spellStart"/>
      <w:r w:rsidR="009413DB" w:rsidRPr="009413DB">
        <w:rPr>
          <w:i/>
          <w:lang w:val="en-GB" w:eastAsia="zh-CN"/>
        </w:rPr>
        <w:t>etwsAndCmasIndication</w:t>
      </w:r>
      <w:proofErr w:type="spellEnd"/>
      <w:r w:rsidR="009413DB">
        <w:rPr>
          <w:lang w:val="en-GB" w:eastAsia="zh-CN"/>
        </w:rPr>
        <w:t>.</w:t>
      </w:r>
      <w:r w:rsidR="00C66C0A">
        <w:rPr>
          <w:lang w:val="en-GB" w:eastAsia="zh-CN"/>
        </w:rPr>
        <w:t xml:space="preserve"> </w:t>
      </w:r>
      <w:r w:rsidR="0042235D">
        <w:rPr>
          <w:lang w:val="en-GB" w:eastAsia="zh-CN"/>
        </w:rPr>
        <w:t xml:space="preserve">In case the CMAS warning message does not fit into a single </w:t>
      </w:r>
      <w:r w:rsidR="0042235D" w:rsidRPr="002567D4">
        <w:rPr>
          <w:i/>
          <w:lang w:val="en-GB" w:eastAsia="zh-CN"/>
        </w:rPr>
        <w:t>SIB</w:t>
      </w:r>
      <w:r w:rsidR="002567D4" w:rsidRPr="002567D4">
        <w:rPr>
          <w:i/>
          <w:lang w:val="en-GB" w:eastAsia="zh-CN"/>
        </w:rPr>
        <w:t>8</w:t>
      </w:r>
      <w:r w:rsidR="002567D4">
        <w:rPr>
          <w:lang w:val="en-GB" w:eastAsia="zh-CN"/>
        </w:rPr>
        <w:t xml:space="preserve"> transmission, the CMAS warning message is segmented. </w:t>
      </w:r>
      <w:r w:rsidR="00D87E16">
        <w:rPr>
          <w:lang w:val="en-GB" w:eastAsia="zh-CN"/>
        </w:rPr>
        <w:t xml:space="preserve">The UE is required to support reception of concurrent CMAS </w:t>
      </w:r>
      <w:r w:rsidR="003F06FD">
        <w:rPr>
          <w:lang w:val="en-GB" w:eastAsia="zh-CN"/>
        </w:rPr>
        <w:t xml:space="preserve">transmissions, i.e. repetitions of different CMAS warning messages </w:t>
      </w:r>
      <w:r w:rsidR="00E07BED">
        <w:rPr>
          <w:lang w:val="en-GB" w:eastAsia="zh-CN"/>
        </w:rPr>
        <w:t>which are</w:t>
      </w:r>
      <w:r w:rsidR="003F06FD">
        <w:rPr>
          <w:lang w:val="en-GB" w:eastAsia="zh-CN"/>
        </w:rPr>
        <w:t xml:space="preserve"> interleaved (but segments of different CMAS messages cannot be interleaved).</w:t>
      </w:r>
    </w:p>
    <w:p w14:paraId="76E1E7ED" w14:textId="2FCB88AF" w:rsidR="00BA5D6A" w:rsidRDefault="00AD42BB" w:rsidP="00021465">
      <w:pPr>
        <w:rPr>
          <w:lang w:val="en-GB" w:eastAsia="zh-CN"/>
        </w:rPr>
      </w:pPr>
      <w:r>
        <w:rPr>
          <w:lang w:val="en-GB" w:eastAsia="zh-CN"/>
        </w:rPr>
        <w:t xml:space="preserve">When the gNB receives a </w:t>
      </w:r>
      <w:r w:rsidRPr="00AD42BB">
        <w:rPr>
          <w:lang w:val="en-GB" w:eastAsia="zh-CN"/>
        </w:rPr>
        <w:t>WRITE-REPLACE WARNING REQUEST</w:t>
      </w:r>
      <w:r>
        <w:rPr>
          <w:lang w:val="en-GB" w:eastAsia="zh-CN"/>
        </w:rPr>
        <w:t xml:space="preserve"> from the AMF this </w:t>
      </w:r>
      <w:r w:rsidR="00B10F98">
        <w:rPr>
          <w:lang w:val="en-GB" w:eastAsia="zh-CN"/>
        </w:rPr>
        <w:t xml:space="preserve">message </w:t>
      </w:r>
      <w:r>
        <w:rPr>
          <w:lang w:val="en-GB" w:eastAsia="zh-CN"/>
        </w:rPr>
        <w:t>includes</w:t>
      </w:r>
      <w:r w:rsidR="00F54707">
        <w:rPr>
          <w:lang w:val="en-GB" w:eastAsia="zh-CN"/>
        </w:rPr>
        <w:t xml:space="preserve">, </w:t>
      </w:r>
      <w:r>
        <w:rPr>
          <w:lang w:val="en-GB" w:eastAsia="zh-CN"/>
        </w:rPr>
        <w:t>among other</w:t>
      </w:r>
      <w:r w:rsidR="00F54707">
        <w:rPr>
          <w:lang w:val="en-GB" w:eastAsia="zh-CN"/>
        </w:rPr>
        <w:t>s,</w:t>
      </w:r>
      <w:r>
        <w:rPr>
          <w:lang w:val="en-GB" w:eastAsia="zh-CN"/>
        </w:rPr>
        <w:t xml:space="preserve"> the </w:t>
      </w:r>
      <w:r w:rsidRPr="007B3831">
        <w:rPr>
          <w:i/>
          <w:lang w:val="en-GB" w:eastAsia="zh-CN"/>
        </w:rPr>
        <w:t>Repetition Period</w:t>
      </w:r>
      <w:r>
        <w:rPr>
          <w:lang w:val="en-GB" w:eastAsia="zh-CN"/>
        </w:rPr>
        <w:t xml:space="preserve"> </w:t>
      </w:r>
      <w:r w:rsidR="007B3831">
        <w:rPr>
          <w:lang w:val="en-GB" w:eastAsia="zh-CN"/>
        </w:rPr>
        <w:t>(</w:t>
      </w:r>
      <w:r w:rsidR="000C15ED">
        <w:rPr>
          <w:lang w:val="en-GB" w:eastAsia="zh-CN"/>
        </w:rPr>
        <w:t xml:space="preserve">0 = </w:t>
      </w:r>
      <w:r w:rsidR="00E976B1">
        <w:rPr>
          <w:lang w:val="en-GB" w:eastAsia="zh-CN"/>
        </w:rPr>
        <w:t>indefinitely</w:t>
      </w:r>
      <w:r w:rsidR="000C15ED">
        <w:rPr>
          <w:lang w:val="en-GB" w:eastAsia="zh-CN"/>
        </w:rPr>
        <w:t xml:space="preserve">, or </w:t>
      </w:r>
      <w:r w:rsidR="000C15ED" w:rsidRPr="00BA5D6A">
        <w:rPr>
          <w:lang w:val="en-GB" w:eastAsia="zh-CN"/>
        </w:rPr>
        <w:t>1</w:t>
      </w:r>
      <w:r w:rsidR="00F106BD">
        <w:rPr>
          <w:lang w:val="en-GB" w:eastAsia="zh-CN"/>
        </w:rPr>
        <w:t>..</w:t>
      </w:r>
      <w:r w:rsidR="000C15ED" w:rsidRPr="00BA5D6A">
        <w:rPr>
          <w:lang w:val="en-GB" w:eastAsia="zh-CN"/>
        </w:rPr>
        <w:t>2</w:t>
      </w:r>
      <w:r w:rsidR="000C15ED" w:rsidRPr="00BA5D6A">
        <w:rPr>
          <w:vertAlign w:val="superscript"/>
          <w:lang w:val="en-GB" w:eastAsia="zh-CN"/>
        </w:rPr>
        <w:t>17</w:t>
      </w:r>
      <w:r w:rsidR="000C15ED" w:rsidRPr="00BA5D6A">
        <w:rPr>
          <w:lang w:val="en-GB" w:eastAsia="zh-CN"/>
        </w:rPr>
        <w:t xml:space="preserve">-1 </w:t>
      </w:r>
      <w:r w:rsidR="000C15ED">
        <w:rPr>
          <w:lang w:val="en-GB" w:eastAsia="zh-CN"/>
        </w:rPr>
        <w:t>~ 36 hours</w:t>
      </w:r>
      <w:r w:rsidR="007B3831">
        <w:rPr>
          <w:lang w:val="en-GB" w:eastAsia="zh-CN"/>
        </w:rPr>
        <w:t xml:space="preserve">) </w:t>
      </w:r>
      <w:r>
        <w:rPr>
          <w:lang w:val="en-GB" w:eastAsia="zh-CN"/>
        </w:rPr>
        <w:t xml:space="preserve">and </w:t>
      </w:r>
      <w:r w:rsidRPr="007B3831">
        <w:rPr>
          <w:i/>
          <w:lang w:val="en-GB" w:eastAsia="zh-CN"/>
        </w:rPr>
        <w:t>Number of Broadcasts Requested</w:t>
      </w:r>
      <w:r w:rsidR="00553DDA">
        <w:rPr>
          <w:lang w:val="en-GB" w:eastAsia="zh-CN"/>
        </w:rPr>
        <w:t xml:space="preserve"> (</w:t>
      </w:r>
      <w:r w:rsidR="00B800E4">
        <w:rPr>
          <w:lang w:val="en-GB" w:eastAsia="zh-CN"/>
        </w:rPr>
        <w:t>0= n</w:t>
      </w:r>
      <w:r w:rsidR="005E7480">
        <w:rPr>
          <w:lang w:val="en-GB" w:eastAsia="zh-CN"/>
        </w:rPr>
        <w:t>o repetitions</w:t>
      </w:r>
      <w:r w:rsidR="00B800E4">
        <w:rPr>
          <w:lang w:val="en-GB" w:eastAsia="zh-CN"/>
        </w:rPr>
        <w:t>, or 1..</w:t>
      </w:r>
      <w:r w:rsidR="00553DDA" w:rsidRPr="00553DDA">
        <w:t xml:space="preserve"> </w:t>
      </w:r>
      <w:r w:rsidR="00553DDA" w:rsidRPr="00553DDA">
        <w:rPr>
          <w:lang w:val="en-GB" w:eastAsia="zh-CN"/>
        </w:rPr>
        <w:t>65535</w:t>
      </w:r>
      <w:r w:rsidR="000564D6">
        <w:rPr>
          <w:lang w:val="en-GB" w:eastAsia="zh-CN"/>
        </w:rPr>
        <w:t>)</w:t>
      </w:r>
      <w:r w:rsidR="00F54707">
        <w:rPr>
          <w:lang w:val="en-GB" w:eastAsia="zh-CN"/>
        </w:rPr>
        <w:t xml:space="preserve"> of the warning message. </w:t>
      </w:r>
      <w:r w:rsidR="00E535F0">
        <w:rPr>
          <w:lang w:val="en-GB" w:eastAsia="zh-CN"/>
        </w:rPr>
        <w:t xml:space="preserve">The </w:t>
      </w:r>
      <w:r w:rsidR="00D41F7C">
        <w:rPr>
          <w:lang w:val="en-GB" w:eastAsia="zh-CN"/>
        </w:rPr>
        <w:t xml:space="preserve">gNB broadcasts the warning messages in all the cells of the gNB, unless otherwise indicated by </w:t>
      </w:r>
      <w:r w:rsidR="00D41F7C" w:rsidRPr="00E67E0D">
        <w:rPr>
          <w:i/>
        </w:rPr>
        <w:t>Warning Area</w:t>
      </w:r>
      <w:r w:rsidR="00D41F7C" w:rsidRPr="00E67E0D">
        <w:t xml:space="preserve"> </w:t>
      </w:r>
      <w:r w:rsidR="00D41F7C" w:rsidRPr="00E67E0D">
        <w:rPr>
          <w:i/>
        </w:rPr>
        <w:t>List</w:t>
      </w:r>
      <w:r w:rsidR="00D41F7C" w:rsidRPr="00E67E0D">
        <w:t xml:space="preserve"> IE</w:t>
      </w:r>
      <w:r w:rsidR="00AA5CD3">
        <w:t xml:space="preserve"> (e.g. list of NR Cell IDs). </w:t>
      </w:r>
    </w:p>
    <w:p w14:paraId="4B426516" w14:textId="7C3E0193" w:rsidR="00D41F7C" w:rsidRDefault="009D399C" w:rsidP="00021465">
      <w:pPr>
        <w:rPr>
          <w:lang w:eastAsia="zh-CN"/>
        </w:rPr>
      </w:pPr>
      <w:r>
        <w:rPr>
          <w:lang w:eastAsia="zh-CN"/>
        </w:rPr>
        <w:t xml:space="preserve">In case the cell coverage is large, and the emergency is only applicable in a smaller </w:t>
      </w:r>
      <w:r w:rsidR="00E63EA0">
        <w:rPr>
          <w:lang w:eastAsia="zh-CN"/>
        </w:rPr>
        <w:t xml:space="preserve">geographical </w:t>
      </w:r>
      <w:r>
        <w:rPr>
          <w:lang w:eastAsia="zh-CN"/>
        </w:rPr>
        <w:t>are</w:t>
      </w:r>
      <w:r w:rsidR="004E1782">
        <w:rPr>
          <w:lang w:eastAsia="zh-CN"/>
        </w:rPr>
        <w:t xml:space="preserve">a of the cell, the gNB may also receive </w:t>
      </w:r>
      <w:r w:rsidR="004E1782" w:rsidRPr="00293A64">
        <w:rPr>
          <w:i/>
          <w:lang w:eastAsia="zh-CN"/>
        </w:rPr>
        <w:t>Warning Area Coordinates</w:t>
      </w:r>
      <w:r w:rsidR="007F40DB">
        <w:rPr>
          <w:lang w:eastAsia="zh-CN"/>
        </w:rPr>
        <w:t xml:space="preserve"> in the </w:t>
      </w:r>
      <w:r w:rsidR="007F40DB" w:rsidRPr="00AD42BB">
        <w:rPr>
          <w:lang w:val="en-GB" w:eastAsia="zh-CN"/>
        </w:rPr>
        <w:t>WRITE-REPLACE WARNING REQUEST</w:t>
      </w:r>
      <w:r w:rsidR="007F40DB">
        <w:rPr>
          <w:lang w:val="en-GB" w:eastAsia="zh-CN"/>
        </w:rPr>
        <w:t xml:space="preserve">. </w:t>
      </w:r>
      <w:r w:rsidR="00054696">
        <w:rPr>
          <w:lang w:val="en-GB" w:eastAsia="zh-CN"/>
        </w:rPr>
        <w:t xml:space="preserve">The gNB appends </w:t>
      </w:r>
      <w:r w:rsidR="00432F2D">
        <w:rPr>
          <w:lang w:val="en-GB" w:eastAsia="zh-CN"/>
        </w:rPr>
        <w:t>the geographical</w:t>
      </w:r>
      <w:r w:rsidR="00054696">
        <w:rPr>
          <w:lang w:val="en-GB" w:eastAsia="zh-CN"/>
        </w:rPr>
        <w:t xml:space="preserve"> information to the warning message. </w:t>
      </w:r>
      <w:r w:rsidR="00516C6F">
        <w:rPr>
          <w:lang w:eastAsia="zh-CN"/>
        </w:rPr>
        <w:t xml:space="preserve">The CMAS capable UE uses this information </w:t>
      </w:r>
      <w:r w:rsidR="00613C62">
        <w:rPr>
          <w:lang w:eastAsia="zh-CN"/>
        </w:rPr>
        <w:t xml:space="preserve">in the upper layers </w:t>
      </w:r>
      <w:r w:rsidR="00516C6F">
        <w:rPr>
          <w:lang w:eastAsia="zh-CN"/>
        </w:rPr>
        <w:t xml:space="preserve">to display the warning message only when the UE is inside the </w:t>
      </w:r>
      <w:r w:rsidR="00516C6F" w:rsidRPr="00432F2D">
        <w:rPr>
          <w:i/>
          <w:lang w:eastAsia="zh-CN"/>
        </w:rPr>
        <w:t>Warning Area Coordinates</w:t>
      </w:r>
      <w:r w:rsidR="004B501C">
        <w:rPr>
          <w:lang w:eastAsia="zh-CN"/>
        </w:rPr>
        <w:t xml:space="preserve">. This function improves the </w:t>
      </w:r>
      <w:r w:rsidR="00DE4973">
        <w:rPr>
          <w:lang w:eastAsia="zh-CN"/>
        </w:rPr>
        <w:t>CMAS service</w:t>
      </w:r>
      <w:r w:rsidR="00F31FC4">
        <w:rPr>
          <w:lang w:eastAsia="zh-CN"/>
        </w:rPr>
        <w:t xml:space="preserve"> </w:t>
      </w:r>
      <w:r w:rsidR="00DE4973">
        <w:rPr>
          <w:lang w:eastAsia="zh-CN"/>
        </w:rPr>
        <w:t>and may avoid users to opt-out of CMAS notifications</w:t>
      </w:r>
      <w:r w:rsidR="002F0ED8">
        <w:rPr>
          <w:lang w:eastAsia="zh-CN"/>
        </w:rPr>
        <w:t xml:space="preserve"> when received frequently but not applicable </w:t>
      </w:r>
      <w:r w:rsidR="00372F28">
        <w:rPr>
          <w:lang w:eastAsia="zh-CN"/>
        </w:rPr>
        <w:t>at</w:t>
      </w:r>
      <w:r w:rsidR="002F0ED8">
        <w:rPr>
          <w:lang w:eastAsia="zh-CN"/>
        </w:rPr>
        <w:t xml:space="preserve"> the </w:t>
      </w:r>
      <w:r w:rsidR="0051517A">
        <w:rPr>
          <w:lang w:eastAsia="zh-CN"/>
        </w:rPr>
        <w:t>location</w:t>
      </w:r>
      <w:r w:rsidR="002F0ED8">
        <w:rPr>
          <w:lang w:eastAsia="zh-CN"/>
        </w:rPr>
        <w:t xml:space="preserve"> of the UE. </w:t>
      </w:r>
    </w:p>
    <w:p w14:paraId="70043A17" w14:textId="60EAD5BF" w:rsidR="001F269F" w:rsidRDefault="009B5ACC" w:rsidP="00021465">
      <w:pPr>
        <w:rPr>
          <w:lang w:eastAsia="zh-CN"/>
        </w:rPr>
      </w:pPr>
      <w:r>
        <w:rPr>
          <w:lang w:eastAsia="zh-CN"/>
        </w:rPr>
        <w:t>System and higher layer aspects for CMAS are standardized in ATIS</w:t>
      </w:r>
      <w:r w:rsidR="004F4F83">
        <w:rPr>
          <w:lang w:eastAsia="zh-CN"/>
        </w:rPr>
        <w:t>, where CMAS is denoted as W</w:t>
      </w:r>
      <w:r w:rsidR="002D4B6A">
        <w:rPr>
          <w:lang w:eastAsia="zh-CN"/>
        </w:rPr>
        <w:t xml:space="preserve">ireless Emergency Alert (WEA). </w:t>
      </w:r>
    </w:p>
    <w:p w14:paraId="1DEB3AB7" w14:textId="3B7939E2" w:rsidR="00FA27C0" w:rsidRDefault="009D725A" w:rsidP="00FA27C0">
      <w:pPr>
        <w:pStyle w:val="Heading1"/>
      </w:pPr>
      <w:r>
        <w:t>Discussion</w:t>
      </w:r>
      <w:bookmarkEnd w:id="2"/>
    </w:p>
    <w:p w14:paraId="34AE63BA" w14:textId="34340335" w:rsidR="002F0ED8" w:rsidRDefault="00673A35" w:rsidP="002F0ED8">
      <w:pPr>
        <w:rPr>
          <w:lang w:val="en-GB" w:eastAsia="zh-CN"/>
        </w:rPr>
      </w:pPr>
      <w:r>
        <w:rPr>
          <w:lang w:val="en-GB" w:eastAsia="zh-CN"/>
        </w:rPr>
        <w:t xml:space="preserve">There are different CMAS warning message types, ranging from </w:t>
      </w:r>
      <w:r w:rsidRPr="00D16C8D">
        <w:rPr>
          <w:i/>
          <w:lang w:val="en-GB" w:eastAsia="zh-CN"/>
        </w:rPr>
        <w:t>Presidential Level</w:t>
      </w:r>
      <w:r w:rsidR="00D16C8D">
        <w:rPr>
          <w:lang w:val="en-GB" w:eastAsia="zh-CN"/>
        </w:rPr>
        <w:t xml:space="preserve">, </w:t>
      </w:r>
      <w:r w:rsidRPr="00D16C8D">
        <w:rPr>
          <w:i/>
          <w:lang w:eastAsia="ja-JP"/>
        </w:rPr>
        <w:t>Extreme Alerts with Severity of Extreme, Urgency of Immediate, and Certainty of Observed</w:t>
      </w:r>
      <w:r>
        <w:rPr>
          <w:lang w:eastAsia="ja-JP"/>
        </w:rPr>
        <w:t xml:space="preserve">, to </w:t>
      </w:r>
      <w:r w:rsidR="00DD50B4" w:rsidRPr="00A5670D">
        <w:rPr>
          <w:i/>
          <w:lang w:eastAsia="ja-JP"/>
        </w:rPr>
        <w:t>Child Abduction Emergency</w:t>
      </w:r>
      <w:r w:rsidR="00DD50B4">
        <w:rPr>
          <w:lang w:eastAsia="ja-JP"/>
        </w:rPr>
        <w:t xml:space="preserve"> alerts</w:t>
      </w:r>
      <w:r w:rsidR="00DD50B4" w:rsidRPr="00A13D3D">
        <w:rPr>
          <w:lang w:eastAsia="ja-JP"/>
        </w:rPr>
        <w:t xml:space="preserve"> (</w:t>
      </w:r>
      <w:r w:rsidR="00DD50B4">
        <w:rPr>
          <w:lang w:eastAsia="ja-JP"/>
        </w:rPr>
        <w:t>aka</w:t>
      </w:r>
      <w:r w:rsidR="00DD50B4" w:rsidRPr="00A13D3D">
        <w:rPr>
          <w:lang w:eastAsia="ja-JP"/>
        </w:rPr>
        <w:t xml:space="preserve"> Amber </w:t>
      </w:r>
      <w:r w:rsidR="0042186E">
        <w:rPr>
          <w:lang w:eastAsia="ja-JP"/>
        </w:rPr>
        <w:t>alert</w:t>
      </w:r>
      <w:r w:rsidR="00A5670D">
        <w:rPr>
          <w:lang w:eastAsia="ja-JP"/>
        </w:rPr>
        <w:t>s</w:t>
      </w:r>
      <w:r w:rsidR="00DD50B4" w:rsidRPr="00A13D3D">
        <w:rPr>
          <w:lang w:eastAsia="ja-JP"/>
        </w:rPr>
        <w:t>)</w:t>
      </w:r>
      <w:r w:rsidR="00DD50B4">
        <w:rPr>
          <w:lang w:eastAsia="ja-JP"/>
        </w:rPr>
        <w:t xml:space="preserve">. </w:t>
      </w:r>
      <w:r w:rsidR="000919FA">
        <w:rPr>
          <w:lang w:val="en-GB" w:eastAsia="zh-CN"/>
        </w:rPr>
        <w:t xml:space="preserve">From statistics derived from </w:t>
      </w:r>
      <w:r w:rsidR="0004132A">
        <w:rPr>
          <w:lang w:val="en-GB" w:eastAsia="zh-CN"/>
        </w:rPr>
        <w:t>logs in li</w:t>
      </w:r>
      <w:r w:rsidR="00AB37F0">
        <w:rPr>
          <w:lang w:val="en-GB" w:eastAsia="zh-CN"/>
        </w:rPr>
        <w:t>v</w:t>
      </w:r>
      <w:r w:rsidR="0004132A">
        <w:rPr>
          <w:lang w:val="en-GB" w:eastAsia="zh-CN"/>
        </w:rPr>
        <w:t xml:space="preserve">e networks broadcasting CMAS messages it can be </w:t>
      </w:r>
      <w:r w:rsidR="00A5670D">
        <w:rPr>
          <w:lang w:val="en-GB" w:eastAsia="zh-CN"/>
        </w:rPr>
        <w:t>observed</w:t>
      </w:r>
      <w:r w:rsidR="00F53AB3">
        <w:rPr>
          <w:lang w:val="en-GB" w:eastAsia="zh-CN"/>
        </w:rPr>
        <w:t xml:space="preserve"> that CMAS messages can be repeated and broadcasted for a long time</w:t>
      </w:r>
      <w:r w:rsidR="002A1A69">
        <w:rPr>
          <w:lang w:val="en-GB" w:eastAsia="zh-CN"/>
        </w:rPr>
        <w:t xml:space="preserve"> [2,3]</w:t>
      </w:r>
      <w:r w:rsidR="00F53AB3">
        <w:rPr>
          <w:lang w:val="en-GB" w:eastAsia="zh-CN"/>
        </w:rPr>
        <w:t xml:space="preserve">. </w:t>
      </w:r>
      <w:r w:rsidR="00967D75">
        <w:rPr>
          <w:lang w:val="en-GB" w:eastAsia="zh-CN"/>
        </w:rPr>
        <w:t xml:space="preserve">From example </w:t>
      </w:r>
      <w:r w:rsidR="00735CE3">
        <w:rPr>
          <w:lang w:val="en-GB" w:eastAsia="zh-CN"/>
        </w:rPr>
        <w:t xml:space="preserve">Amber </w:t>
      </w:r>
      <w:r w:rsidR="0042186E">
        <w:rPr>
          <w:lang w:val="en-GB" w:eastAsia="zh-CN"/>
        </w:rPr>
        <w:t xml:space="preserve">alerts are typically broadcasted for 24 hours, with a repetition interval </w:t>
      </w:r>
      <w:r w:rsidR="00CC4AB8">
        <w:rPr>
          <w:lang w:val="en-GB" w:eastAsia="zh-CN"/>
        </w:rPr>
        <w:t xml:space="preserve">in the order of 10-15 minutes. </w:t>
      </w:r>
    </w:p>
    <w:p w14:paraId="5311A2A6" w14:textId="182CB704" w:rsidR="00CC4AB8" w:rsidRPr="00DD50B4" w:rsidRDefault="00CC4AB8" w:rsidP="002F0ED8">
      <w:pPr>
        <w:rPr>
          <w:lang w:eastAsia="ja-JP"/>
        </w:rPr>
      </w:pPr>
      <w:r w:rsidRPr="00CC4AB8">
        <w:rPr>
          <w:b/>
          <w:lang w:eastAsia="ja-JP"/>
        </w:rPr>
        <w:t>Observation 1</w:t>
      </w:r>
      <w:r>
        <w:rPr>
          <w:lang w:eastAsia="ja-JP"/>
        </w:rPr>
        <w:t xml:space="preserve">: </w:t>
      </w:r>
      <w:r w:rsidR="00F735A6">
        <w:rPr>
          <w:lang w:eastAsia="ja-JP"/>
        </w:rPr>
        <w:t xml:space="preserve">A CMAS capable UE may receive multiple </w:t>
      </w:r>
      <w:r w:rsidR="00926201">
        <w:rPr>
          <w:lang w:eastAsia="ja-JP"/>
        </w:rPr>
        <w:t>repetitions of the same alert during a long time.</w:t>
      </w:r>
    </w:p>
    <w:p w14:paraId="4420A2C4" w14:textId="7655D26E" w:rsidR="009A03BB" w:rsidRDefault="00E37B16" w:rsidP="005302F5">
      <w:r>
        <w:lastRenderedPageBreak/>
        <w:t xml:space="preserve">When a CMAS alert (first or repetition) is broadcasted by the gNB, the gNB </w:t>
      </w:r>
      <w:proofErr w:type="gramStart"/>
      <w:r>
        <w:t>has to</w:t>
      </w:r>
      <w:proofErr w:type="gramEnd"/>
      <w:r>
        <w:t xml:space="preserve"> page the UEs in the cells for some time to ensure </w:t>
      </w:r>
      <w:r w:rsidR="001E17D5">
        <w:t xml:space="preserve">that all UEs have reliably received the CMAS alert, e.g. </w:t>
      </w:r>
      <w:r w:rsidR="00804ACA">
        <w:t xml:space="preserve">page the UEs during at least one or more DRX cycle(s). </w:t>
      </w:r>
      <w:r w:rsidR="002D5E52">
        <w:t xml:space="preserve">During that time </w:t>
      </w:r>
      <w:r w:rsidR="00C20848">
        <w:t xml:space="preserve">the CMAS alert is repeated in </w:t>
      </w:r>
      <w:r w:rsidR="00C20848" w:rsidRPr="00C20848">
        <w:rPr>
          <w:i/>
        </w:rPr>
        <w:t>SIB8</w:t>
      </w:r>
      <w:r w:rsidR="00C20848">
        <w:t xml:space="preserve"> with the scheduling periodicity indicated in </w:t>
      </w:r>
      <w:r w:rsidR="00C20848" w:rsidRPr="00C20848">
        <w:rPr>
          <w:i/>
        </w:rPr>
        <w:t>SIB1</w:t>
      </w:r>
      <w:r w:rsidR="00C20848">
        <w:t xml:space="preserve">. </w:t>
      </w:r>
    </w:p>
    <w:p w14:paraId="1CDCEA8B" w14:textId="319BE157" w:rsidR="00926201" w:rsidRDefault="00926201" w:rsidP="005302F5">
      <w:pPr>
        <w:rPr>
          <w:lang w:eastAsia="zh-CN"/>
        </w:rPr>
      </w:pPr>
      <w:r>
        <w:t xml:space="preserve">ATIS </w:t>
      </w:r>
      <w:r w:rsidR="0011510D">
        <w:t xml:space="preserve">recently </w:t>
      </w:r>
      <w:r>
        <w:t xml:space="preserve">introduced </w:t>
      </w:r>
      <w:r w:rsidR="00BA5176">
        <w:t xml:space="preserve">an enhancement coupled with the </w:t>
      </w:r>
      <w:r w:rsidR="00BA5176" w:rsidRPr="0011510D">
        <w:rPr>
          <w:i/>
          <w:lang w:eastAsia="zh-CN"/>
        </w:rPr>
        <w:t>Warning Area Coordinates</w:t>
      </w:r>
      <w:r w:rsidR="00ED1565">
        <w:rPr>
          <w:lang w:eastAsia="zh-CN"/>
        </w:rPr>
        <w:t>. A</w:t>
      </w:r>
      <w:r w:rsidR="00CE4634">
        <w:rPr>
          <w:lang w:eastAsia="zh-CN"/>
        </w:rPr>
        <w:t>t the time of the reception of the alert, the user may not be inside the geographical area where the alert is applicable, but the UE may roam into that</w:t>
      </w:r>
      <w:r w:rsidR="00ED1565">
        <w:rPr>
          <w:lang w:eastAsia="zh-CN"/>
        </w:rPr>
        <w:t xml:space="preserve"> area</w:t>
      </w:r>
      <w:r w:rsidR="00CE4634">
        <w:rPr>
          <w:lang w:eastAsia="zh-CN"/>
        </w:rPr>
        <w:t xml:space="preserve"> later. To trigger the UE to re-check whether it is inside the </w:t>
      </w:r>
      <w:r w:rsidR="00F44907">
        <w:rPr>
          <w:lang w:eastAsia="zh-CN"/>
        </w:rPr>
        <w:t xml:space="preserve">area indicated by the </w:t>
      </w:r>
      <w:r w:rsidR="00F44907" w:rsidRPr="0040515B">
        <w:rPr>
          <w:i/>
          <w:lang w:eastAsia="zh-CN"/>
        </w:rPr>
        <w:t>Warning Area Coordinates</w:t>
      </w:r>
      <w:r w:rsidR="00F44907">
        <w:rPr>
          <w:lang w:eastAsia="zh-CN"/>
        </w:rPr>
        <w:t xml:space="preserve">, </w:t>
      </w:r>
      <w:r w:rsidR="00152A2C">
        <w:rPr>
          <w:lang w:eastAsia="zh-CN"/>
        </w:rPr>
        <w:t>ATIS introduced</w:t>
      </w:r>
      <w:r w:rsidR="00F44907">
        <w:rPr>
          <w:lang w:eastAsia="zh-CN"/>
        </w:rPr>
        <w:t xml:space="preserve"> a new </w:t>
      </w:r>
      <w:r w:rsidR="0024030E">
        <w:rPr>
          <w:lang w:eastAsia="zh-CN"/>
        </w:rPr>
        <w:t xml:space="preserve">WEA message </w:t>
      </w:r>
      <w:r w:rsidR="0040515B">
        <w:rPr>
          <w:lang w:eastAsia="zh-CN"/>
        </w:rPr>
        <w:t>called</w:t>
      </w:r>
      <w:r w:rsidR="0024030E">
        <w:rPr>
          <w:lang w:eastAsia="zh-CN"/>
        </w:rPr>
        <w:t xml:space="preserve"> </w:t>
      </w:r>
      <w:r w:rsidR="0024030E" w:rsidRPr="0040515B">
        <w:rPr>
          <w:i/>
          <w:lang w:eastAsia="zh-CN"/>
        </w:rPr>
        <w:t>WEA Handset Action Message</w:t>
      </w:r>
      <w:r w:rsidR="0024030E">
        <w:rPr>
          <w:lang w:eastAsia="zh-CN"/>
        </w:rPr>
        <w:t xml:space="preserve"> (WHAM)</w:t>
      </w:r>
      <w:r w:rsidR="0040515B">
        <w:rPr>
          <w:lang w:eastAsia="zh-CN"/>
        </w:rPr>
        <w:t xml:space="preserve"> message</w:t>
      </w:r>
      <w:r w:rsidR="0024030E">
        <w:rPr>
          <w:lang w:eastAsia="zh-CN"/>
        </w:rPr>
        <w:t xml:space="preserve">. </w:t>
      </w:r>
      <w:r w:rsidR="00152A2C">
        <w:rPr>
          <w:lang w:eastAsia="zh-CN"/>
        </w:rPr>
        <w:t xml:space="preserve">When the UE receives </w:t>
      </w:r>
      <w:r w:rsidR="00CF7A28">
        <w:rPr>
          <w:lang w:eastAsia="zh-CN"/>
        </w:rPr>
        <w:t>a</w:t>
      </w:r>
      <w:r w:rsidR="00152A2C">
        <w:rPr>
          <w:lang w:eastAsia="zh-CN"/>
        </w:rPr>
        <w:t xml:space="preserve"> WHAM message it is required to</w:t>
      </w:r>
      <w:r w:rsidR="00CF7A28">
        <w:rPr>
          <w:lang w:eastAsia="zh-CN"/>
        </w:rPr>
        <w:t xml:space="preserve"> take the indicated action, e.g.</w:t>
      </w:r>
      <w:r w:rsidR="00152A2C">
        <w:rPr>
          <w:lang w:eastAsia="zh-CN"/>
        </w:rPr>
        <w:t xml:space="preserve"> </w:t>
      </w:r>
      <w:r w:rsidR="00CF7A28">
        <w:rPr>
          <w:lang w:eastAsia="zh-CN"/>
        </w:rPr>
        <w:t>re-</w:t>
      </w:r>
      <w:r w:rsidR="00152A2C">
        <w:rPr>
          <w:lang w:eastAsia="zh-CN"/>
        </w:rPr>
        <w:t xml:space="preserve">check if it is inside the </w:t>
      </w:r>
      <w:r w:rsidR="00215956" w:rsidRPr="00BE7649">
        <w:rPr>
          <w:i/>
          <w:lang w:eastAsia="zh-CN"/>
        </w:rPr>
        <w:t>Warning Area Coordinates</w:t>
      </w:r>
      <w:r w:rsidR="00215956">
        <w:rPr>
          <w:lang w:eastAsia="zh-CN"/>
        </w:rPr>
        <w:t xml:space="preserve"> </w:t>
      </w:r>
      <w:r w:rsidR="00BE7649">
        <w:rPr>
          <w:lang w:eastAsia="zh-CN"/>
        </w:rPr>
        <w:t>of a</w:t>
      </w:r>
      <w:r w:rsidR="00215956">
        <w:rPr>
          <w:lang w:eastAsia="zh-CN"/>
        </w:rPr>
        <w:t xml:space="preserve"> previously received CMAS </w:t>
      </w:r>
      <w:r w:rsidR="00BE7649">
        <w:rPr>
          <w:lang w:eastAsia="zh-CN"/>
        </w:rPr>
        <w:t>alert</w:t>
      </w:r>
      <w:r w:rsidR="00215956">
        <w:rPr>
          <w:lang w:eastAsia="zh-CN"/>
        </w:rPr>
        <w:t xml:space="preserve">. </w:t>
      </w:r>
      <w:r w:rsidR="00BE7649">
        <w:rPr>
          <w:lang w:eastAsia="zh-CN"/>
        </w:rPr>
        <w:t>A</w:t>
      </w:r>
      <w:r w:rsidR="00DB127D">
        <w:rPr>
          <w:lang w:eastAsia="zh-CN"/>
        </w:rPr>
        <w:t xml:space="preserve"> WHAM message may be repeated frequently e.g. every 1-5 minutes</w:t>
      </w:r>
      <w:r w:rsidR="00841EBE">
        <w:rPr>
          <w:lang w:eastAsia="zh-CN"/>
        </w:rPr>
        <w:t xml:space="preserve">: </w:t>
      </w:r>
    </w:p>
    <w:p w14:paraId="0DAC9083" w14:textId="2BAFAA40" w:rsidR="00DB127D" w:rsidRDefault="00DB127D" w:rsidP="005302F5">
      <w:pPr>
        <w:rPr>
          <w:lang w:eastAsia="zh-CN"/>
        </w:rPr>
      </w:pPr>
      <w:r w:rsidRPr="00FB5532">
        <w:rPr>
          <w:b/>
          <w:lang w:eastAsia="zh-CN"/>
        </w:rPr>
        <w:t>Observation 2</w:t>
      </w:r>
      <w:r>
        <w:rPr>
          <w:lang w:eastAsia="zh-CN"/>
        </w:rPr>
        <w:t xml:space="preserve">: </w:t>
      </w:r>
      <w:r w:rsidR="00FB5532">
        <w:rPr>
          <w:lang w:eastAsia="zh-CN"/>
        </w:rPr>
        <w:t>A CMAS capable UE cannot ignore repetitions to save power</w:t>
      </w:r>
      <w:r w:rsidR="00A80283">
        <w:rPr>
          <w:lang w:eastAsia="zh-CN"/>
        </w:rPr>
        <w:t>.</w:t>
      </w:r>
    </w:p>
    <w:p w14:paraId="0A9362C4" w14:textId="66D2299A" w:rsidR="00C26C86" w:rsidRDefault="00C26C86" w:rsidP="005302F5">
      <w:pPr>
        <w:rPr>
          <w:lang w:eastAsia="zh-CN"/>
        </w:rPr>
      </w:pPr>
      <w:r>
        <w:rPr>
          <w:lang w:eastAsia="zh-CN"/>
        </w:rPr>
        <w:t xml:space="preserve">From the above description it can be noted that </w:t>
      </w:r>
      <w:r w:rsidR="00EF2892">
        <w:rPr>
          <w:lang w:eastAsia="zh-CN"/>
        </w:rPr>
        <w:t xml:space="preserve">CMAS reception may not be that efficient from a power consumption perspective. </w:t>
      </w:r>
    </w:p>
    <w:p w14:paraId="033779EB" w14:textId="2A2436A3" w:rsidR="00B24A0B" w:rsidRDefault="00B24A0B" w:rsidP="00B24A0B">
      <w:bookmarkStart w:id="3" w:name="_Toc242573360"/>
      <w:r w:rsidRPr="005F1F75">
        <w:rPr>
          <w:b/>
        </w:rPr>
        <w:t>Proposal 1:</w:t>
      </w:r>
      <w:r w:rsidRPr="005F1F75">
        <w:t xml:space="preserve"> </w:t>
      </w:r>
      <w:r w:rsidR="005F1F75" w:rsidRPr="005F1F75">
        <w:t>RAN2 to study potential power saving enhancements for CMAS reception</w:t>
      </w:r>
      <w:r w:rsidR="00B42448">
        <w:t xml:space="preserve"> without changing the </w:t>
      </w:r>
      <w:r w:rsidR="00671AB9">
        <w:t>ATIS</w:t>
      </w:r>
      <w:r w:rsidR="00B42448">
        <w:t xml:space="preserve"> requirements</w:t>
      </w:r>
      <w:r w:rsidR="003A0BB0">
        <w:t>.</w:t>
      </w:r>
    </w:p>
    <w:p w14:paraId="4A50CBA7" w14:textId="1C9EB87F" w:rsidR="003A0BB0" w:rsidRDefault="00026631" w:rsidP="00B24A0B">
      <w:r>
        <w:t>RAN2 cannot change the ATIS requirements, and the external warning cent</w:t>
      </w:r>
      <w:r w:rsidR="006E20E6">
        <w:t xml:space="preserve">er </w:t>
      </w:r>
      <w:r>
        <w:t>work</w:t>
      </w:r>
      <w:r w:rsidR="005B07B1">
        <w:t>s</w:t>
      </w:r>
      <w:r w:rsidR="006E20E6">
        <w:t xml:space="preserve"> </w:t>
      </w:r>
      <w:r>
        <w:t xml:space="preserve">in a RAT-independent way. But </w:t>
      </w:r>
      <w:r w:rsidR="00D62086">
        <w:t>potentially there can be more in</w:t>
      </w:r>
      <w:r w:rsidR="005B07B1">
        <w:t xml:space="preserve">telligent handling of CMAS message in RAN that make it more power efficient for the UE. 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3"/>
    </w:p>
    <w:p w14:paraId="65B81F03" w14:textId="4461B395" w:rsidR="001659F2" w:rsidRPr="00D63951" w:rsidRDefault="001659F2" w:rsidP="001659F2">
      <w:pPr>
        <w:rPr>
          <w:szCs w:val="20"/>
        </w:rPr>
      </w:pPr>
      <w:bookmarkStart w:id="4" w:name="_Toc242573361"/>
      <w:r>
        <w:t xml:space="preserve">RAN2 is kindly asked to </w:t>
      </w:r>
      <w:r w:rsidR="00910638" w:rsidRPr="00D63951">
        <w:rPr>
          <w:szCs w:val="20"/>
        </w:rPr>
        <w:t xml:space="preserve">discuss </w:t>
      </w:r>
      <w:r w:rsidR="00D63951" w:rsidRPr="00D63951">
        <w:rPr>
          <w:rFonts w:cs="Arial"/>
          <w:bCs/>
          <w:szCs w:val="20"/>
        </w:rPr>
        <w:t>CMAS reception and power saving</w:t>
      </w:r>
      <w:r w:rsidRPr="00D63951">
        <w:rPr>
          <w:szCs w:val="20"/>
        </w:rPr>
        <w:t xml:space="preserve">: </w:t>
      </w:r>
    </w:p>
    <w:p w14:paraId="46B68099" w14:textId="77777777" w:rsidR="00137273" w:rsidRPr="00DD50B4" w:rsidRDefault="00137273" w:rsidP="00137273">
      <w:pPr>
        <w:rPr>
          <w:lang w:eastAsia="ja-JP"/>
        </w:rPr>
      </w:pPr>
      <w:r w:rsidRPr="00CC4AB8">
        <w:rPr>
          <w:b/>
          <w:lang w:eastAsia="ja-JP"/>
        </w:rPr>
        <w:t>Observation 1</w:t>
      </w:r>
      <w:r>
        <w:rPr>
          <w:lang w:eastAsia="ja-JP"/>
        </w:rPr>
        <w:t>: A CMAS capable UE may receive multiple repetitions of the same alert during a long time.</w:t>
      </w:r>
    </w:p>
    <w:p w14:paraId="08C42829" w14:textId="77777777" w:rsidR="00137273" w:rsidRDefault="00137273" w:rsidP="00137273">
      <w:pPr>
        <w:rPr>
          <w:lang w:eastAsia="zh-CN"/>
        </w:rPr>
      </w:pPr>
      <w:r w:rsidRPr="00FB5532">
        <w:rPr>
          <w:b/>
          <w:lang w:eastAsia="zh-CN"/>
        </w:rPr>
        <w:t>Observation 2</w:t>
      </w:r>
      <w:r>
        <w:rPr>
          <w:lang w:eastAsia="zh-CN"/>
        </w:rPr>
        <w:t>: A CMAS capable UE cannot ignore repetitions to save power.</w:t>
      </w:r>
    </w:p>
    <w:p w14:paraId="2764B5C0" w14:textId="2FA4029D" w:rsidR="00B42448" w:rsidRDefault="00B42448" w:rsidP="00B42448">
      <w:r w:rsidRPr="005F1F75">
        <w:rPr>
          <w:b/>
        </w:rPr>
        <w:t>Proposal 1:</w:t>
      </w:r>
      <w:r w:rsidRPr="005F1F75">
        <w:t xml:space="preserve"> RAN2 to study potential power saving enhancements for CMAS reception</w:t>
      </w:r>
      <w:r>
        <w:t xml:space="preserve"> without changing the </w:t>
      </w:r>
      <w:r w:rsidR="00671AB9">
        <w:t>ATIS</w:t>
      </w:r>
      <w:r>
        <w:t xml:space="preserve"> requirements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42A38A7C" w14:textId="5EB4890B" w:rsidR="009F2581" w:rsidRDefault="007F6AC9" w:rsidP="00E229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en-GB"/>
        </w:rPr>
      </w:pPr>
      <w:hyperlink r:id="rId7" w:history="1">
        <w:r w:rsidR="007912BD" w:rsidRPr="00582779">
          <w:rPr>
            <w:rStyle w:val="Hyperlink"/>
            <w:rFonts w:cs="Arial"/>
            <w:sz w:val="16"/>
            <w:szCs w:val="16"/>
            <w:u w:val="none"/>
            <w:lang w:val="en-GB"/>
          </w:rPr>
          <w:t>R2-1901837</w:t>
        </w:r>
      </w:hyperlink>
      <w:r w:rsidR="00582779">
        <w:rPr>
          <w:rFonts w:cs="Arial"/>
          <w:sz w:val="16"/>
          <w:szCs w:val="16"/>
          <w:lang w:val="en-GB"/>
        </w:rPr>
        <w:t xml:space="preserve">, </w:t>
      </w:r>
      <w:r w:rsidR="007912BD" w:rsidRPr="00582779">
        <w:rPr>
          <w:rFonts w:cs="Arial"/>
          <w:i/>
          <w:sz w:val="16"/>
          <w:szCs w:val="16"/>
          <w:lang w:val="en-GB"/>
        </w:rPr>
        <w:t>Paging enhancement for CMAS reception</w:t>
      </w:r>
      <w:r w:rsidR="007912BD" w:rsidRPr="00582779">
        <w:rPr>
          <w:rFonts w:cs="Arial"/>
          <w:sz w:val="16"/>
          <w:szCs w:val="16"/>
          <w:lang w:val="en-GB"/>
        </w:rPr>
        <w:t>, Apple, DISC</w:t>
      </w:r>
      <w:r w:rsidR="00582779">
        <w:rPr>
          <w:rFonts w:cs="Arial"/>
          <w:sz w:val="16"/>
          <w:szCs w:val="16"/>
          <w:lang w:val="en-GB"/>
        </w:rPr>
        <w:t>, RAN2#105</w:t>
      </w:r>
    </w:p>
    <w:p w14:paraId="74FE3714" w14:textId="77777777" w:rsidR="00232E07" w:rsidRDefault="00232E07" w:rsidP="00232E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en-GB"/>
        </w:rPr>
      </w:pPr>
      <w:r w:rsidRPr="0051517A">
        <w:rPr>
          <w:rFonts w:cs="Arial"/>
          <w:sz w:val="16"/>
          <w:szCs w:val="16"/>
          <w:lang w:val="en-GB"/>
        </w:rPr>
        <w:t>76 WEA 3.0</w:t>
      </w:r>
      <w:r>
        <w:rPr>
          <w:rFonts w:cs="Arial"/>
          <w:sz w:val="16"/>
          <w:szCs w:val="16"/>
          <w:lang w:val="en-GB"/>
        </w:rPr>
        <w:t xml:space="preserve">, </w:t>
      </w:r>
      <w:r w:rsidRPr="00BE796A">
        <w:rPr>
          <w:rFonts w:cs="Arial"/>
          <w:i/>
          <w:sz w:val="16"/>
          <w:szCs w:val="16"/>
          <w:lang w:val="en-GB"/>
        </w:rPr>
        <w:t>Analysis of WEA alert requested durations</w:t>
      </w:r>
      <w:r>
        <w:rPr>
          <w:rFonts w:cs="Arial"/>
          <w:sz w:val="16"/>
          <w:szCs w:val="16"/>
          <w:lang w:val="en-GB"/>
        </w:rPr>
        <w:t>, Sprint, ATIS STSC WEA</w:t>
      </w:r>
    </w:p>
    <w:p w14:paraId="5793FF90" w14:textId="77777777" w:rsidR="00232E07" w:rsidRPr="00305631" w:rsidRDefault="00232E07" w:rsidP="00232E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en-GB"/>
        </w:rPr>
      </w:pPr>
      <w:r w:rsidRPr="009F2581">
        <w:rPr>
          <w:rFonts w:cs="Arial"/>
          <w:sz w:val="16"/>
          <w:szCs w:val="16"/>
          <w:lang w:val="en-GB"/>
        </w:rPr>
        <w:t>76 WEA 3.0</w:t>
      </w:r>
      <w:r>
        <w:rPr>
          <w:rFonts w:cs="Arial"/>
          <w:sz w:val="16"/>
          <w:szCs w:val="16"/>
          <w:lang w:val="en-GB"/>
        </w:rPr>
        <w:t xml:space="preserve">, </w:t>
      </w:r>
      <w:r w:rsidRPr="00305631">
        <w:rPr>
          <w:rFonts w:cs="Arial"/>
          <w:i/>
          <w:sz w:val="16"/>
          <w:szCs w:val="16"/>
          <w:lang w:val="en-GB"/>
        </w:rPr>
        <w:t>Analysis of WEA amber alert requested durations</w:t>
      </w:r>
      <w:r>
        <w:rPr>
          <w:rFonts w:cs="Arial"/>
          <w:sz w:val="16"/>
          <w:szCs w:val="16"/>
          <w:lang w:val="en-GB"/>
        </w:rPr>
        <w:t xml:space="preserve">, Sprint, </w:t>
      </w:r>
      <w:r w:rsidRPr="00305631">
        <w:rPr>
          <w:rFonts w:cs="Arial"/>
          <w:sz w:val="16"/>
          <w:szCs w:val="16"/>
          <w:lang w:val="en-GB"/>
        </w:rPr>
        <w:t>ATIS WTSC WEA</w:t>
      </w:r>
      <w:r w:rsidRPr="00305631">
        <w:rPr>
          <w:rFonts w:cs="Arial"/>
          <w:sz w:val="16"/>
          <w:szCs w:val="16"/>
          <w:lang w:val="en-GB"/>
        </w:rPr>
        <w:tab/>
      </w:r>
    </w:p>
    <w:sectPr w:rsidR="00232E07" w:rsidRPr="00305631" w:rsidSect="000218C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7230C" w14:textId="77777777" w:rsidR="00C247CE" w:rsidRDefault="00C247CE">
      <w:r>
        <w:separator/>
      </w:r>
    </w:p>
  </w:endnote>
  <w:endnote w:type="continuationSeparator" w:id="0">
    <w:p w14:paraId="0D608FF5" w14:textId="77777777" w:rsidR="00C247CE" w:rsidRDefault="00C2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9EA7" w14:textId="77777777" w:rsidR="00C247CE" w:rsidRDefault="00C247CE">
      <w:r>
        <w:separator/>
      </w:r>
    </w:p>
  </w:footnote>
  <w:footnote w:type="continuationSeparator" w:id="0">
    <w:p w14:paraId="369CDE44" w14:textId="77777777" w:rsidR="00C247CE" w:rsidRDefault="00C24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2F1A"/>
    <w:multiLevelType w:val="hybridMultilevel"/>
    <w:tmpl w:val="7E168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7AC"/>
    <w:multiLevelType w:val="hybridMultilevel"/>
    <w:tmpl w:val="BA644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41D62"/>
    <w:multiLevelType w:val="hybridMultilevel"/>
    <w:tmpl w:val="29EC9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B5E50"/>
    <w:multiLevelType w:val="hybridMultilevel"/>
    <w:tmpl w:val="C764F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154227"/>
    <w:multiLevelType w:val="hybridMultilevel"/>
    <w:tmpl w:val="14A6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4615"/>
    <w:multiLevelType w:val="hybridMultilevel"/>
    <w:tmpl w:val="4888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B5902"/>
    <w:multiLevelType w:val="hybridMultilevel"/>
    <w:tmpl w:val="DDF6A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9022FAB"/>
    <w:multiLevelType w:val="hybridMultilevel"/>
    <w:tmpl w:val="ADDEC8B2"/>
    <w:lvl w:ilvl="0" w:tplc="746AA1DA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A44CB"/>
    <w:multiLevelType w:val="hybridMultilevel"/>
    <w:tmpl w:val="B31A6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465"/>
    <w:rsid w:val="0002181B"/>
    <w:rsid w:val="000218C7"/>
    <w:rsid w:val="00026631"/>
    <w:rsid w:val="00027BEA"/>
    <w:rsid w:val="000343D3"/>
    <w:rsid w:val="000362CF"/>
    <w:rsid w:val="0004132A"/>
    <w:rsid w:val="0004162A"/>
    <w:rsid w:val="000464BA"/>
    <w:rsid w:val="0004760F"/>
    <w:rsid w:val="00054696"/>
    <w:rsid w:val="00054991"/>
    <w:rsid w:val="000559F7"/>
    <w:rsid w:val="000564D6"/>
    <w:rsid w:val="0005707A"/>
    <w:rsid w:val="0005740C"/>
    <w:rsid w:val="00061674"/>
    <w:rsid w:val="00063945"/>
    <w:rsid w:val="00064C83"/>
    <w:rsid w:val="00066A63"/>
    <w:rsid w:val="000677EA"/>
    <w:rsid w:val="00070C3F"/>
    <w:rsid w:val="0007655C"/>
    <w:rsid w:val="00080B58"/>
    <w:rsid w:val="00080D29"/>
    <w:rsid w:val="00081027"/>
    <w:rsid w:val="0008686B"/>
    <w:rsid w:val="000919FA"/>
    <w:rsid w:val="000945C6"/>
    <w:rsid w:val="0009603A"/>
    <w:rsid w:val="000A20E0"/>
    <w:rsid w:val="000A360E"/>
    <w:rsid w:val="000A7088"/>
    <w:rsid w:val="000A7328"/>
    <w:rsid w:val="000A787E"/>
    <w:rsid w:val="000B2AED"/>
    <w:rsid w:val="000B2FD0"/>
    <w:rsid w:val="000B47D4"/>
    <w:rsid w:val="000B593C"/>
    <w:rsid w:val="000C0661"/>
    <w:rsid w:val="000C15ED"/>
    <w:rsid w:val="000C2CCE"/>
    <w:rsid w:val="000C3430"/>
    <w:rsid w:val="000C3FAF"/>
    <w:rsid w:val="000C4330"/>
    <w:rsid w:val="000C6C63"/>
    <w:rsid w:val="000D1253"/>
    <w:rsid w:val="000D2C35"/>
    <w:rsid w:val="000E2DC8"/>
    <w:rsid w:val="000E47A9"/>
    <w:rsid w:val="000E6807"/>
    <w:rsid w:val="000F056C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510D"/>
    <w:rsid w:val="00116F90"/>
    <w:rsid w:val="00116FEC"/>
    <w:rsid w:val="00120851"/>
    <w:rsid w:val="00120D47"/>
    <w:rsid w:val="00122AD2"/>
    <w:rsid w:val="00127D2C"/>
    <w:rsid w:val="001308CD"/>
    <w:rsid w:val="00131FBE"/>
    <w:rsid w:val="0013210E"/>
    <w:rsid w:val="00135810"/>
    <w:rsid w:val="0013598A"/>
    <w:rsid w:val="00135EC3"/>
    <w:rsid w:val="0013686C"/>
    <w:rsid w:val="00136C0C"/>
    <w:rsid w:val="00137273"/>
    <w:rsid w:val="001405E9"/>
    <w:rsid w:val="00141033"/>
    <w:rsid w:val="001412DA"/>
    <w:rsid w:val="00141635"/>
    <w:rsid w:val="001418FF"/>
    <w:rsid w:val="00143DE0"/>
    <w:rsid w:val="00144EF4"/>
    <w:rsid w:val="001460AC"/>
    <w:rsid w:val="00147469"/>
    <w:rsid w:val="00147C7B"/>
    <w:rsid w:val="00147E07"/>
    <w:rsid w:val="00150EAC"/>
    <w:rsid w:val="0015199E"/>
    <w:rsid w:val="00152A2C"/>
    <w:rsid w:val="001546C6"/>
    <w:rsid w:val="00164767"/>
    <w:rsid w:val="001648FB"/>
    <w:rsid w:val="001659F2"/>
    <w:rsid w:val="00167263"/>
    <w:rsid w:val="001716BD"/>
    <w:rsid w:val="00172C20"/>
    <w:rsid w:val="0018431E"/>
    <w:rsid w:val="001845B1"/>
    <w:rsid w:val="00191555"/>
    <w:rsid w:val="00191C5C"/>
    <w:rsid w:val="001924EE"/>
    <w:rsid w:val="00192610"/>
    <w:rsid w:val="00194E7F"/>
    <w:rsid w:val="001A241E"/>
    <w:rsid w:val="001A3300"/>
    <w:rsid w:val="001A4219"/>
    <w:rsid w:val="001A7903"/>
    <w:rsid w:val="001A7BB7"/>
    <w:rsid w:val="001B1926"/>
    <w:rsid w:val="001B241A"/>
    <w:rsid w:val="001B5A6D"/>
    <w:rsid w:val="001B6F9D"/>
    <w:rsid w:val="001C0ADE"/>
    <w:rsid w:val="001C61D2"/>
    <w:rsid w:val="001C6BCF"/>
    <w:rsid w:val="001D01C0"/>
    <w:rsid w:val="001D5744"/>
    <w:rsid w:val="001D5EC7"/>
    <w:rsid w:val="001E10D1"/>
    <w:rsid w:val="001E17D5"/>
    <w:rsid w:val="001E6A9C"/>
    <w:rsid w:val="001F13E9"/>
    <w:rsid w:val="001F269F"/>
    <w:rsid w:val="001F5CA1"/>
    <w:rsid w:val="002013B3"/>
    <w:rsid w:val="002104A4"/>
    <w:rsid w:val="002114D0"/>
    <w:rsid w:val="00211629"/>
    <w:rsid w:val="00212767"/>
    <w:rsid w:val="002129BC"/>
    <w:rsid w:val="00215956"/>
    <w:rsid w:val="00215AB2"/>
    <w:rsid w:val="00217ECC"/>
    <w:rsid w:val="00222A97"/>
    <w:rsid w:val="00225E2B"/>
    <w:rsid w:val="00226C55"/>
    <w:rsid w:val="00232E07"/>
    <w:rsid w:val="0023429F"/>
    <w:rsid w:val="00234FB6"/>
    <w:rsid w:val="00236881"/>
    <w:rsid w:val="0024030E"/>
    <w:rsid w:val="00241371"/>
    <w:rsid w:val="00241971"/>
    <w:rsid w:val="00244267"/>
    <w:rsid w:val="002500A8"/>
    <w:rsid w:val="00250587"/>
    <w:rsid w:val="002567D4"/>
    <w:rsid w:val="00260EC7"/>
    <w:rsid w:val="002733D0"/>
    <w:rsid w:val="00273C32"/>
    <w:rsid w:val="00274E81"/>
    <w:rsid w:val="00280164"/>
    <w:rsid w:val="00281BCA"/>
    <w:rsid w:val="00283532"/>
    <w:rsid w:val="00283E2E"/>
    <w:rsid w:val="00286831"/>
    <w:rsid w:val="0028711E"/>
    <w:rsid w:val="00290477"/>
    <w:rsid w:val="00290C5F"/>
    <w:rsid w:val="00293A64"/>
    <w:rsid w:val="00295270"/>
    <w:rsid w:val="00297106"/>
    <w:rsid w:val="002971AA"/>
    <w:rsid w:val="002A16F8"/>
    <w:rsid w:val="002A1A69"/>
    <w:rsid w:val="002A2E7B"/>
    <w:rsid w:val="002A70F0"/>
    <w:rsid w:val="002B1EE7"/>
    <w:rsid w:val="002C1EF6"/>
    <w:rsid w:val="002C4082"/>
    <w:rsid w:val="002C6AEE"/>
    <w:rsid w:val="002D143A"/>
    <w:rsid w:val="002D4B6A"/>
    <w:rsid w:val="002D5E52"/>
    <w:rsid w:val="002E0414"/>
    <w:rsid w:val="002E083F"/>
    <w:rsid w:val="002E1A79"/>
    <w:rsid w:val="002E4760"/>
    <w:rsid w:val="002F0ED8"/>
    <w:rsid w:val="002F3825"/>
    <w:rsid w:val="002F4578"/>
    <w:rsid w:val="002F703D"/>
    <w:rsid w:val="00305631"/>
    <w:rsid w:val="00306D5D"/>
    <w:rsid w:val="00310765"/>
    <w:rsid w:val="00314A99"/>
    <w:rsid w:val="00316888"/>
    <w:rsid w:val="00320646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2F28"/>
    <w:rsid w:val="003730EF"/>
    <w:rsid w:val="0037552C"/>
    <w:rsid w:val="0037629E"/>
    <w:rsid w:val="0037719E"/>
    <w:rsid w:val="00383177"/>
    <w:rsid w:val="003915A0"/>
    <w:rsid w:val="00393247"/>
    <w:rsid w:val="00395015"/>
    <w:rsid w:val="003979C3"/>
    <w:rsid w:val="003A0BB0"/>
    <w:rsid w:val="003A5C51"/>
    <w:rsid w:val="003A5F14"/>
    <w:rsid w:val="003A78BE"/>
    <w:rsid w:val="003B5CD6"/>
    <w:rsid w:val="003C06FE"/>
    <w:rsid w:val="003C1556"/>
    <w:rsid w:val="003C1C5D"/>
    <w:rsid w:val="003D09AA"/>
    <w:rsid w:val="003D49F3"/>
    <w:rsid w:val="003D7733"/>
    <w:rsid w:val="003F06FD"/>
    <w:rsid w:val="003F1487"/>
    <w:rsid w:val="003F1522"/>
    <w:rsid w:val="003F191A"/>
    <w:rsid w:val="003F2284"/>
    <w:rsid w:val="003F30D6"/>
    <w:rsid w:val="003F697E"/>
    <w:rsid w:val="003F7F9E"/>
    <w:rsid w:val="00401136"/>
    <w:rsid w:val="00402171"/>
    <w:rsid w:val="00403769"/>
    <w:rsid w:val="0040515B"/>
    <w:rsid w:val="00406447"/>
    <w:rsid w:val="004074EE"/>
    <w:rsid w:val="004077CE"/>
    <w:rsid w:val="00411F7D"/>
    <w:rsid w:val="004132AD"/>
    <w:rsid w:val="00413B0F"/>
    <w:rsid w:val="00415988"/>
    <w:rsid w:val="004163CF"/>
    <w:rsid w:val="00416412"/>
    <w:rsid w:val="0041785F"/>
    <w:rsid w:val="0042186E"/>
    <w:rsid w:val="0042235D"/>
    <w:rsid w:val="00427E60"/>
    <w:rsid w:val="00432CCD"/>
    <w:rsid w:val="00432CE1"/>
    <w:rsid w:val="00432F2D"/>
    <w:rsid w:val="00434E88"/>
    <w:rsid w:val="0043515D"/>
    <w:rsid w:val="0043788C"/>
    <w:rsid w:val="00440055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666C9"/>
    <w:rsid w:val="00467238"/>
    <w:rsid w:val="0047097D"/>
    <w:rsid w:val="00482878"/>
    <w:rsid w:val="0048287D"/>
    <w:rsid w:val="0048475F"/>
    <w:rsid w:val="00491971"/>
    <w:rsid w:val="004976F2"/>
    <w:rsid w:val="00497A7E"/>
    <w:rsid w:val="004A5FD9"/>
    <w:rsid w:val="004A7071"/>
    <w:rsid w:val="004B0216"/>
    <w:rsid w:val="004B10DE"/>
    <w:rsid w:val="004B17E2"/>
    <w:rsid w:val="004B4D17"/>
    <w:rsid w:val="004B501C"/>
    <w:rsid w:val="004B6AA1"/>
    <w:rsid w:val="004C3505"/>
    <w:rsid w:val="004C38C3"/>
    <w:rsid w:val="004C563D"/>
    <w:rsid w:val="004C7383"/>
    <w:rsid w:val="004C74AF"/>
    <w:rsid w:val="004D10CC"/>
    <w:rsid w:val="004D1CEB"/>
    <w:rsid w:val="004E002D"/>
    <w:rsid w:val="004E135B"/>
    <w:rsid w:val="004E1782"/>
    <w:rsid w:val="004E26A8"/>
    <w:rsid w:val="004E2910"/>
    <w:rsid w:val="004E4674"/>
    <w:rsid w:val="004E548A"/>
    <w:rsid w:val="004F2999"/>
    <w:rsid w:val="004F4854"/>
    <w:rsid w:val="004F4F83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517A"/>
    <w:rsid w:val="00516650"/>
    <w:rsid w:val="00516C6F"/>
    <w:rsid w:val="005171F0"/>
    <w:rsid w:val="0051782B"/>
    <w:rsid w:val="00517B15"/>
    <w:rsid w:val="0052219A"/>
    <w:rsid w:val="00522CAB"/>
    <w:rsid w:val="005241C8"/>
    <w:rsid w:val="0052581A"/>
    <w:rsid w:val="005302F5"/>
    <w:rsid w:val="00532DB1"/>
    <w:rsid w:val="00542513"/>
    <w:rsid w:val="005433FA"/>
    <w:rsid w:val="00545B4A"/>
    <w:rsid w:val="00545B6C"/>
    <w:rsid w:val="00552732"/>
    <w:rsid w:val="00553DDA"/>
    <w:rsid w:val="00554FD8"/>
    <w:rsid w:val="00555E44"/>
    <w:rsid w:val="005575FA"/>
    <w:rsid w:val="00560550"/>
    <w:rsid w:val="00564D25"/>
    <w:rsid w:val="00566CF0"/>
    <w:rsid w:val="0057505D"/>
    <w:rsid w:val="00575E8D"/>
    <w:rsid w:val="005763AF"/>
    <w:rsid w:val="00582779"/>
    <w:rsid w:val="00583C42"/>
    <w:rsid w:val="00585607"/>
    <w:rsid w:val="00590816"/>
    <w:rsid w:val="00592621"/>
    <w:rsid w:val="00593BA2"/>
    <w:rsid w:val="00593DE2"/>
    <w:rsid w:val="00594CE5"/>
    <w:rsid w:val="00594E0E"/>
    <w:rsid w:val="005950C4"/>
    <w:rsid w:val="005A10D4"/>
    <w:rsid w:val="005A4001"/>
    <w:rsid w:val="005B07B1"/>
    <w:rsid w:val="005B0E5B"/>
    <w:rsid w:val="005B4B64"/>
    <w:rsid w:val="005B6F82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E7480"/>
    <w:rsid w:val="005F1F75"/>
    <w:rsid w:val="005F2971"/>
    <w:rsid w:val="005F5FE4"/>
    <w:rsid w:val="005F6536"/>
    <w:rsid w:val="005F7274"/>
    <w:rsid w:val="005F7968"/>
    <w:rsid w:val="00602B94"/>
    <w:rsid w:val="00602F9F"/>
    <w:rsid w:val="00603CCA"/>
    <w:rsid w:val="00610534"/>
    <w:rsid w:val="0061135E"/>
    <w:rsid w:val="00613C62"/>
    <w:rsid w:val="006163E6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15FE"/>
    <w:rsid w:val="0065698D"/>
    <w:rsid w:val="00657C7A"/>
    <w:rsid w:val="0066119A"/>
    <w:rsid w:val="00663E62"/>
    <w:rsid w:val="00664529"/>
    <w:rsid w:val="00666EB6"/>
    <w:rsid w:val="006677BB"/>
    <w:rsid w:val="00671AB9"/>
    <w:rsid w:val="006731F3"/>
    <w:rsid w:val="00673A35"/>
    <w:rsid w:val="006763E9"/>
    <w:rsid w:val="00676DAD"/>
    <w:rsid w:val="00682662"/>
    <w:rsid w:val="00684D13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0E6"/>
    <w:rsid w:val="006E27D1"/>
    <w:rsid w:val="006E5B76"/>
    <w:rsid w:val="006E7D43"/>
    <w:rsid w:val="006F30A0"/>
    <w:rsid w:val="0070422F"/>
    <w:rsid w:val="00704408"/>
    <w:rsid w:val="007045A8"/>
    <w:rsid w:val="0071023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35CE3"/>
    <w:rsid w:val="00740114"/>
    <w:rsid w:val="007408D3"/>
    <w:rsid w:val="00745917"/>
    <w:rsid w:val="00750D3B"/>
    <w:rsid w:val="00751B68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12BD"/>
    <w:rsid w:val="00797CEE"/>
    <w:rsid w:val="007A7AB2"/>
    <w:rsid w:val="007B149C"/>
    <w:rsid w:val="007B23E4"/>
    <w:rsid w:val="007B3831"/>
    <w:rsid w:val="007C0B18"/>
    <w:rsid w:val="007C2EF2"/>
    <w:rsid w:val="007C3BC8"/>
    <w:rsid w:val="007C4779"/>
    <w:rsid w:val="007C51DD"/>
    <w:rsid w:val="007C52AF"/>
    <w:rsid w:val="007C63F0"/>
    <w:rsid w:val="007E0620"/>
    <w:rsid w:val="007E0821"/>
    <w:rsid w:val="007E264A"/>
    <w:rsid w:val="007E2E1A"/>
    <w:rsid w:val="007E4883"/>
    <w:rsid w:val="007E6ADC"/>
    <w:rsid w:val="007F08C7"/>
    <w:rsid w:val="007F20CE"/>
    <w:rsid w:val="007F40DB"/>
    <w:rsid w:val="007F4DC3"/>
    <w:rsid w:val="007F6AC9"/>
    <w:rsid w:val="007F72E1"/>
    <w:rsid w:val="008016A0"/>
    <w:rsid w:val="00804ACA"/>
    <w:rsid w:val="00805A8C"/>
    <w:rsid w:val="0081079F"/>
    <w:rsid w:val="00811F16"/>
    <w:rsid w:val="00812433"/>
    <w:rsid w:val="008165F9"/>
    <w:rsid w:val="00817FB2"/>
    <w:rsid w:val="008209AF"/>
    <w:rsid w:val="00825DCB"/>
    <w:rsid w:val="00830043"/>
    <w:rsid w:val="00832ABD"/>
    <w:rsid w:val="00834DE3"/>
    <w:rsid w:val="0083617D"/>
    <w:rsid w:val="00841EBE"/>
    <w:rsid w:val="00842FC0"/>
    <w:rsid w:val="008440E1"/>
    <w:rsid w:val="00845C8A"/>
    <w:rsid w:val="00845DEA"/>
    <w:rsid w:val="008463A6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226A"/>
    <w:rsid w:val="008C3CEF"/>
    <w:rsid w:val="008C3DE9"/>
    <w:rsid w:val="008C4571"/>
    <w:rsid w:val="008C48B7"/>
    <w:rsid w:val="008C520A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025E0"/>
    <w:rsid w:val="00910638"/>
    <w:rsid w:val="00913C74"/>
    <w:rsid w:val="00914326"/>
    <w:rsid w:val="00920727"/>
    <w:rsid w:val="009216EB"/>
    <w:rsid w:val="00926201"/>
    <w:rsid w:val="00926CC2"/>
    <w:rsid w:val="009300B3"/>
    <w:rsid w:val="009300C8"/>
    <w:rsid w:val="0093141D"/>
    <w:rsid w:val="00931710"/>
    <w:rsid w:val="009350CE"/>
    <w:rsid w:val="009413DB"/>
    <w:rsid w:val="00943939"/>
    <w:rsid w:val="00946BC1"/>
    <w:rsid w:val="00947EDE"/>
    <w:rsid w:val="00950C93"/>
    <w:rsid w:val="009518A0"/>
    <w:rsid w:val="0095458B"/>
    <w:rsid w:val="00954AEC"/>
    <w:rsid w:val="00955B10"/>
    <w:rsid w:val="00956A80"/>
    <w:rsid w:val="00965FE1"/>
    <w:rsid w:val="009661B0"/>
    <w:rsid w:val="00966569"/>
    <w:rsid w:val="00966906"/>
    <w:rsid w:val="009669EC"/>
    <w:rsid w:val="00967CC9"/>
    <w:rsid w:val="00967D75"/>
    <w:rsid w:val="009721BC"/>
    <w:rsid w:val="00972AAC"/>
    <w:rsid w:val="00975516"/>
    <w:rsid w:val="00977BBB"/>
    <w:rsid w:val="00985517"/>
    <w:rsid w:val="00985612"/>
    <w:rsid w:val="009938ED"/>
    <w:rsid w:val="009A03BB"/>
    <w:rsid w:val="009A03BF"/>
    <w:rsid w:val="009A0FD5"/>
    <w:rsid w:val="009A1476"/>
    <w:rsid w:val="009A3F42"/>
    <w:rsid w:val="009B5ACC"/>
    <w:rsid w:val="009B7330"/>
    <w:rsid w:val="009C0ACC"/>
    <w:rsid w:val="009C38E7"/>
    <w:rsid w:val="009C6E39"/>
    <w:rsid w:val="009D11CF"/>
    <w:rsid w:val="009D399C"/>
    <w:rsid w:val="009D3D40"/>
    <w:rsid w:val="009D6008"/>
    <w:rsid w:val="009D725A"/>
    <w:rsid w:val="009E5831"/>
    <w:rsid w:val="009E744B"/>
    <w:rsid w:val="009E7C72"/>
    <w:rsid w:val="009F02FA"/>
    <w:rsid w:val="009F0990"/>
    <w:rsid w:val="009F139E"/>
    <w:rsid w:val="009F2581"/>
    <w:rsid w:val="009F567F"/>
    <w:rsid w:val="009F751D"/>
    <w:rsid w:val="00A0076F"/>
    <w:rsid w:val="00A029DE"/>
    <w:rsid w:val="00A04AFF"/>
    <w:rsid w:val="00A074E8"/>
    <w:rsid w:val="00A10443"/>
    <w:rsid w:val="00A10B08"/>
    <w:rsid w:val="00A11091"/>
    <w:rsid w:val="00A128F5"/>
    <w:rsid w:val="00A15303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27E"/>
    <w:rsid w:val="00A54A0E"/>
    <w:rsid w:val="00A557CB"/>
    <w:rsid w:val="00A5670D"/>
    <w:rsid w:val="00A57529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0283"/>
    <w:rsid w:val="00A80A0B"/>
    <w:rsid w:val="00A8485B"/>
    <w:rsid w:val="00A851AB"/>
    <w:rsid w:val="00A87D00"/>
    <w:rsid w:val="00A90EF1"/>
    <w:rsid w:val="00A91674"/>
    <w:rsid w:val="00A92227"/>
    <w:rsid w:val="00A96260"/>
    <w:rsid w:val="00AA36EE"/>
    <w:rsid w:val="00AA5CD3"/>
    <w:rsid w:val="00AA60EA"/>
    <w:rsid w:val="00AA61B3"/>
    <w:rsid w:val="00AA7495"/>
    <w:rsid w:val="00AB37F0"/>
    <w:rsid w:val="00AB5F1A"/>
    <w:rsid w:val="00AB6F51"/>
    <w:rsid w:val="00AB701F"/>
    <w:rsid w:val="00AB7980"/>
    <w:rsid w:val="00AC0E27"/>
    <w:rsid w:val="00AC63CE"/>
    <w:rsid w:val="00AC644A"/>
    <w:rsid w:val="00AD42BB"/>
    <w:rsid w:val="00AD4B91"/>
    <w:rsid w:val="00AE052B"/>
    <w:rsid w:val="00AE55BF"/>
    <w:rsid w:val="00AE57F7"/>
    <w:rsid w:val="00AF188F"/>
    <w:rsid w:val="00AF23D1"/>
    <w:rsid w:val="00AF3F97"/>
    <w:rsid w:val="00AF5EB7"/>
    <w:rsid w:val="00AF6208"/>
    <w:rsid w:val="00AF71DD"/>
    <w:rsid w:val="00B04F39"/>
    <w:rsid w:val="00B10F98"/>
    <w:rsid w:val="00B13B51"/>
    <w:rsid w:val="00B20590"/>
    <w:rsid w:val="00B24A0B"/>
    <w:rsid w:val="00B250D5"/>
    <w:rsid w:val="00B26CFB"/>
    <w:rsid w:val="00B32D49"/>
    <w:rsid w:val="00B42448"/>
    <w:rsid w:val="00B4455E"/>
    <w:rsid w:val="00B4464E"/>
    <w:rsid w:val="00B44CFE"/>
    <w:rsid w:val="00B46189"/>
    <w:rsid w:val="00B51CC0"/>
    <w:rsid w:val="00B52E2A"/>
    <w:rsid w:val="00B53F51"/>
    <w:rsid w:val="00B54454"/>
    <w:rsid w:val="00B566E6"/>
    <w:rsid w:val="00B56D69"/>
    <w:rsid w:val="00B5774B"/>
    <w:rsid w:val="00B57B3A"/>
    <w:rsid w:val="00B6314F"/>
    <w:rsid w:val="00B6392E"/>
    <w:rsid w:val="00B63FCB"/>
    <w:rsid w:val="00B6495E"/>
    <w:rsid w:val="00B64AC6"/>
    <w:rsid w:val="00B653C0"/>
    <w:rsid w:val="00B66AE6"/>
    <w:rsid w:val="00B701C2"/>
    <w:rsid w:val="00B71D9F"/>
    <w:rsid w:val="00B73D08"/>
    <w:rsid w:val="00B77417"/>
    <w:rsid w:val="00B7798A"/>
    <w:rsid w:val="00B800E4"/>
    <w:rsid w:val="00B843DF"/>
    <w:rsid w:val="00B85A59"/>
    <w:rsid w:val="00B92C55"/>
    <w:rsid w:val="00B92FD5"/>
    <w:rsid w:val="00B93A99"/>
    <w:rsid w:val="00B94AB5"/>
    <w:rsid w:val="00B95CD3"/>
    <w:rsid w:val="00BA1E62"/>
    <w:rsid w:val="00BA5176"/>
    <w:rsid w:val="00BA5D6A"/>
    <w:rsid w:val="00BA633E"/>
    <w:rsid w:val="00BB39E9"/>
    <w:rsid w:val="00BB6870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E7649"/>
    <w:rsid w:val="00BE796A"/>
    <w:rsid w:val="00BF69E7"/>
    <w:rsid w:val="00BF76E7"/>
    <w:rsid w:val="00BF7D26"/>
    <w:rsid w:val="00C02D53"/>
    <w:rsid w:val="00C04BA4"/>
    <w:rsid w:val="00C04BF5"/>
    <w:rsid w:val="00C04DC6"/>
    <w:rsid w:val="00C126DD"/>
    <w:rsid w:val="00C145B6"/>
    <w:rsid w:val="00C20848"/>
    <w:rsid w:val="00C20CA4"/>
    <w:rsid w:val="00C247CE"/>
    <w:rsid w:val="00C26256"/>
    <w:rsid w:val="00C26C86"/>
    <w:rsid w:val="00C35252"/>
    <w:rsid w:val="00C36420"/>
    <w:rsid w:val="00C36C06"/>
    <w:rsid w:val="00C41466"/>
    <w:rsid w:val="00C437F8"/>
    <w:rsid w:val="00C4384B"/>
    <w:rsid w:val="00C45330"/>
    <w:rsid w:val="00C479AB"/>
    <w:rsid w:val="00C50917"/>
    <w:rsid w:val="00C51B6E"/>
    <w:rsid w:val="00C533D1"/>
    <w:rsid w:val="00C55325"/>
    <w:rsid w:val="00C5569B"/>
    <w:rsid w:val="00C57488"/>
    <w:rsid w:val="00C5788F"/>
    <w:rsid w:val="00C603C4"/>
    <w:rsid w:val="00C608F3"/>
    <w:rsid w:val="00C631E3"/>
    <w:rsid w:val="00C64B7B"/>
    <w:rsid w:val="00C669E7"/>
    <w:rsid w:val="00C66C0A"/>
    <w:rsid w:val="00C67066"/>
    <w:rsid w:val="00C71EA4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3604"/>
    <w:rsid w:val="00C953B2"/>
    <w:rsid w:val="00C96A72"/>
    <w:rsid w:val="00C9729B"/>
    <w:rsid w:val="00C97313"/>
    <w:rsid w:val="00CA1C76"/>
    <w:rsid w:val="00CA280A"/>
    <w:rsid w:val="00CA315B"/>
    <w:rsid w:val="00CB1753"/>
    <w:rsid w:val="00CB5DC0"/>
    <w:rsid w:val="00CC00D8"/>
    <w:rsid w:val="00CC1F1A"/>
    <w:rsid w:val="00CC2C63"/>
    <w:rsid w:val="00CC308A"/>
    <w:rsid w:val="00CC4AB8"/>
    <w:rsid w:val="00CC5C27"/>
    <w:rsid w:val="00CC6376"/>
    <w:rsid w:val="00CD51AF"/>
    <w:rsid w:val="00CD566B"/>
    <w:rsid w:val="00CD67B3"/>
    <w:rsid w:val="00CE3462"/>
    <w:rsid w:val="00CE373D"/>
    <w:rsid w:val="00CE4634"/>
    <w:rsid w:val="00CF0562"/>
    <w:rsid w:val="00CF1B9A"/>
    <w:rsid w:val="00CF2221"/>
    <w:rsid w:val="00CF7A28"/>
    <w:rsid w:val="00D03A73"/>
    <w:rsid w:val="00D043A7"/>
    <w:rsid w:val="00D11924"/>
    <w:rsid w:val="00D121A1"/>
    <w:rsid w:val="00D15489"/>
    <w:rsid w:val="00D15C2B"/>
    <w:rsid w:val="00D16C8D"/>
    <w:rsid w:val="00D17AE2"/>
    <w:rsid w:val="00D205FF"/>
    <w:rsid w:val="00D22BA9"/>
    <w:rsid w:val="00D22F64"/>
    <w:rsid w:val="00D23618"/>
    <w:rsid w:val="00D26468"/>
    <w:rsid w:val="00D32097"/>
    <w:rsid w:val="00D32CB4"/>
    <w:rsid w:val="00D35E98"/>
    <w:rsid w:val="00D3620C"/>
    <w:rsid w:val="00D36D5F"/>
    <w:rsid w:val="00D40AB6"/>
    <w:rsid w:val="00D40B0B"/>
    <w:rsid w:val="00D41F7C"/>
    <w:rsid w:val="00D4289A"/>
    <w:rsid w:val="00D4768F"/>
    <w:rsid w:val="00D478CF"/>
    <w:rsid w:val="00D50863"/>
    <w:rsid w:val="00D518CA"/>
    <w:rsid w:val="00D53C43"/>
    <w:rsid w:val="00D55275"/>
    <w:rsid w:val="00D56465"/>
    <w:rsid w:val="00D565E3"/>
    <w:rsid w:val="00D56A5F"/>
    <w:rsid w:val="00D57164"/>
    <w:rsid w:val="00D60A8B"/>
    <w:rsid w:val="00D62086"/>
    <w:rsid w:val="00D63951"/>
    <w:rsid w:val="00D63F57"/>
    <w:rsid w:val="00D64441"/>
    <w:rsid w:val="00D71A34"/>
    <w:rsid w:val="00D74E12"/>
    <w:rsid w:val="00D81F6F"/>
    <w:rsid w:val="00D82E74"/>
    <w:rsid w:val="00D87E16"/>
    <w:rsid w:val="00D87F0D"/>
    <w:rsid w:val="00D92185"/>
    <w:rsid w:val="00D922A4"/>
    <w:rsid w:val="00D936ED"/>
    <w:rsid w:val="00D94F3C"/>
    <w:rsid w:val="00D95D58"/>
    <w:rsid w:val="00D97D81"/>
    <w:rsid w:val="00DA42FF"/>
    <w:rsid w:val="00DB127D"/>
    <w:rsid w:val="00DB4026"/>
    <w:rsid w:val="00DB4F7D"/>
    <w:rsid w:val="00DB5BC6"/>
    <w:rsid w:val="00DB66D3"/>
    <w:rsid w:val="00DC1409"/>
    <w:rsid w:val="00DC1553"/>
    <w:rsid w:val="00DD43B0"/>
    <w:rsid w:val="00DD50B4"/>
    <w:rsid w:val="00DD5520"/>
    <w:rsid w:val="00DD7378"/>
    <w:rsid w:val="00DE27BC"/>
    <w:rsid w:val="00DE4973"/>
    <w:rsid w:val="00DE5650"/>
    <w:rsid w:val="00DE6127"/>
    <w:rsid w:val="00DE6E1A"/>
    <w:rsid w:val="00DE7278"/>
    <w:rsid w:val="00DF0630"/>
    <w:rsid w:val="00DF2ACA"/>
    <w:rsid w:val="00E005F2"/>
    <w:rsid w:val="00E0108F"/>
    <w:rsid w:val="00E043CB"/>
    <w:rsid w:val="00E045D3"/>
    <w:rsid w:val="00E07BED"/>
    <w:rsid w:val="00E101BC"/>
    <w:rsid w:val="00E1349E"/>
    <w:rsid w:val="00E1451D"/>
    <w:rsid w:val="00E16784"/>
    <w:rsid w:val="00E20796"/>
    <w:rsid w:val="00E21216"/>
    <w:rsid w:val="00E2135F"/>
    <w:rsid w:val="00E2292F"/>
    <w:rsid w:val="00E2438D"/>
    <w:rsid w:val="00E24A3F"/>
    <w:rsid w:val="00E331C0"/>
    <w:rsid w:val="00E34134"/>
    <w:rsid w:val="00E34263"/>
    <w:rsid w:val="00E35947"/>
    <w:rsid w:val="00E36CB2"/>
    <w:rsid w:val="00E37B16"/>
    <w:rsid w:val="00E40F04"/>
    <w:rsid w:val="00E4114E"/>
    <w:rsid w:val="00E4685A"/>
    <w:rsid w:val="00E46AF8"/>
    <w:rsid w:val="00E47D4D"/>
    <w:rsid w:val="00E535F0"/>
    <w:rsid w:val="00E54E5E"/>
    <w:rsid w:val="00E558C9"/>
    <w:rsid w:val="00E63B32"/>
    <w:rsid w:val="00E63EA0"/>
    <w:rsid w:val="00E64E02"/>
    <w:rsid w:val="00E6605E"/>
    <w:rsid w:val="00E6616F"/>
    <w:rsid w:val="00E72A0F"/>
    <w:rsid w:val="00E735C3"/>
    <w:rsid w:val="00E76059"/>
    <w:rsid w:val="00E852A2"/>
    <w:rsid w:val="00E87830"/>
    <w:rsid w:val="00E92C32"/>
    <w:rsid w:val="00E95697"/>
    <w:rsid w:val="00E95D22"/>
    <w:rsid w:val="00E976B1"/>
    <w:rsid w:val="00EA2B3C"/>
    <w:rsid w:val="00EB0DA4"/>
    <w:rsid w:val="00EB3575"/>
    <w:rsid w:val="00EB4152"/>
    <w:rsid w:val="00EB4665"/>
    <w:rsid w:val="00EB4999"/>
    <w:rsid w:val="00EB63D8"/>
    <w:rsid w:val="00EB6504"/>
    <w:rsid w:val="00EB78EC"/>
    <w:rsid w:val="00EC2535"/>
    <w:rsid w:val="00EC34F1"/>
    <w:rsid w:val="00EC4601"/>
    <w:rsid w:val="00EC5518"/>
    <w:rsid w:val="00EC76DA"/>
    <w:rsid w:val="00ED1565"/>
    <w:rsid w:val="00ED6687"/>
    <w:rsid w:val="00ED715D"/>
    <w:rsid w:val="00EE126B"/>
    <w:rsid w:val="00EE7973"/>
    <w:rsid w:val="00EF0AF6"/>
    <w:rsid w:val="00EF14AE"/>
    <w:rsid w:val="00EF2136"/>
    <w:rsid w:val="00EF2892"/>
    <w:rsid w:val="00EF3564"/>
    <w:rsid w:val="00EF3F7D"/>
    <w:rsid w:val="00F0507B"/>
    <w:rsid w:val="00F06A51"/>
    <w:rsid w:val="00F106BD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1FC4"/>
    <w:rsid w:val="00F32EF1"/>
    <w:rsid w:val="00F33BD6"/>
    <w:rsid w:val="00F342CC"/>
    <w:rsid w:val="00F40933"/>
    <w:rsid w:val="00F42E1E"/>
    <w:rsid w:val="00F43BFF"/>
    <w:rsid w:val="00F44907"/>
    <w:rsid w:val="00F51F15"/>
    <w:rsid w:val="00F53AB3"/>
    <w:rsid w:val="00F54707"/>
    <w:rsid w:val="00F558B4"/>
    <w:rsid w:val="00F55A37"/>
    <w:rsid w:val="00F611EB"/>
    <w:rsid w:val="00F711E2"/>
    <w:rsid w:val="00F726B8"/>
    <w:rsid w:val="00F735A6"/>
    <w:rsid w:val="00F80197"/>
    <w:rsid w:val="00F8408F"/>
    <w:rsid w:val="00F906EF"/>
    <w:rsid w:val="00F9288C"/>
    <w:rsid w:val="00F97BE5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3D88"/>
    <w:rsid w:val="00FB4C7C"/>
    <w:rsid w:val="00FB5532"/>
    <w:rsid w:val="00FC118E"/>
    <w:rsid w:val="00FC1207"/>
    <w:rsid w:val="00FC2706"/>
    <w:rsid w:val="00FC4BB5"/>
    <w:rsid w:val="00FD1C75"/>
    <w:rsid w:val="00FD21BC"/>
    <w:rsid w:val="00FD304B"/>
    <w:rsid w:val="00FF0334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docHeader">
    <w:name w:val="TdocHeader"/>
    <w:basedOn w:val="Normal"/>
    <w:link w:val="TdocHeaderChar"/>
    <w:qFormat/>
    <w:rsid w:val="00C71EA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eastAsia="Times New Roman"/>
      <w:sz w:val="22"/>
      <w:szCs w:val="20"/>
      <w:lang w:val="en-GB" w:eastAsia="zh-CN"/>
    </w:rPr>
  </w:style>
  <w:style w:type="character" w:customStyle="1" w:styleId="TdocHeaderChar">
    <w:name w:val="TdocHeader Char"/>
    <w:basedOn w:val="DefaultParagraphFont"/>
    <w:link w:val="TdocHeader"/>
    <w:rsid w:val="00C71EA4"/>
    <w:rPr>
      <w:rFonts w:ascii="Arial" w:eastAsia="Times New Roman" w:hAnsi="Arial"/>
      <w:sz w:val="22"/>
      <w:shd w:val="clear" w:color="auto" w:fill="FBE4D5" w:themeFill="accent2" w:themeFillTint="33"/>
      <w:lang w:eastAsia="zh-CN"/>
    </w:rPr>
  </w:style>
  <w:style w:type="paragraph" w:customStyle="1" w:styleId="ReviewText">
    <w:name w:val="ReviewText"/>
    <w:basedOn w:val="Normal"/>
    <w:link w:val="ReviewTextChar"/>
    <w:qFormat/>
    <w:rsid w:val="00C71EA4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eastAsia="Times New Roman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C71EA4"/>
    <w:rPr>
      <w:rFonts w:ascii="Arial" w:eastAsia="Times New Roman" w:hAnsi="Arial"/>
      <w:lang w:eastAsia="zh-CN"/>
    </w:rPr>
  </w:style>
  <w:style w:type="paragraph" w:customStyle="1" w:styleId="TAL">
    <w:name w:val="TAL"/>
    <w:basedOn w:val="Normal"/>
    <w:link w:val="TALChar"/>
    <w:qFormat/>
    <w:rsid w:val="0059262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har"/>
    <w:qFormat/>
    <w:rsid w:val="0059262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rsid w:val="00592621"/>
    <w:rPr>
      <w:rFonts w:ascii="Arial" w:eastAsia="Times New Roman" w:hAnsi="Arial"/>
      <w:sz w:val="18"/>
    </w:rPr>
  </w:style>
  <w:style w:type="character" w:customStyle="1" w:styleId="TAHChar">
    <w:name w:val="TAH Char"/>
    <w:link w:val="TAH"/>
    <w:rsid w:val="0059262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0218C7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0218C7"/>
    <w:rPr>
      <w:rFonts w:ascii="Arial" w:eastAsia="Times New Roman" w:hAnsi="Arial"/>
      <w:b/>
      <w:sz w:val="18"/>
    </w:rPr>
  </w:style>
  <w:style w:type="paragraph" w:customStyle="1" w:styleId="TH">
    <w:name w:val="TH"/>
    <w:basedOn w:val="Normal"/>
    <w:link w:val="THChar"/>
    <w:qFormat/>
    <w:rsid w:val="000218C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0218C7"/>
    <w:rPr>
      <w:rFonts w:ascii="Arial" w:eastAsia="Times New Roman" w:hAnsi="Arial"/>
      <w:b/>
      <w:lang w:val="x-none" w:eastAsia="x-none"/>
    </w:rPr>
  </w:style>
  <w:style w:type="character" w:customStyle="1" w:styleId="ColorfulList-Accent1Char">
    <w:name w:val="Colorful List - Accent 1 Char"/>
    <w:aliases w:val="- Bullets Char,?? ?? Char,????? Char,???? Char,Lista1 Char,목록 단락 Char,リスト段落 Char,列出段落1 Char,中等深浅网格 1 - 着色 21 Char,列表段落 Char,List Paragraph Char,列出段落 Char"/>
    <w:link w:val="ColorfulList-Accent1"/>
    <w:uiPriority w:val="34"/>
    <w:qFormat/>
    <w:locked/>
    <w:rsid w:val="004666C9"/>
    <w:rPr>
      <w:rFonts w:ascii="Times New Roman" w:eastAsia="SimSun" w:hAnsi="Times New Roman"/>
      <w:lang w:val="en-GB" w:eastAsia="en-US"/>
    </w:rPr>
  </w:style>
  <w:style w:type="table" w:styleId="ColorfulList-Accent1">
    <w:name w:val="Colorful List Accent 1"/>
    <w:basedOn w:val="TableNormal"/>
    <w:link w:val="ColorfulList-Accent1Char"/>
    <w:uiPriority w:val="34"/>
    <w:semiHidden/>
    <w:unhideWhenUsed/>
    <w:rsid w:val="004666C9"/>
    <w:rPr>
      <w:rFonts w:ascii="Times New Roman" w:eastAsia="SimSun" w:hAnsi="Times New Roman"/>
      <w:lang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60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5/Docs/R2-190183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23</cp:revision>
  <cp:lastPrinted>2009-10-21T14:47:00Z</cp:lastPrinted>
  <dcterms:created xsi:type="dcterms:W3CDTF">2019-03-24T11:13:00Z</dcterms:created>
  <dcterms:modified xsi:type="dcterms:W3CDTF">2019-03-28T13:25:00Z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